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D8" w:rsidRPr="0044299E" w:rsidRDefault="0099701B" w:rsidP="00BE2B16">
      <w:pPr>
        <w:jc w:val="center"/>
        <w:rPr>
          <w:rFonts w:ascii="Calibri" w:hAnsi="Calibri"/>
          <w:b/>
          <w:sz w:val="32"/>
          <w:szCs w:val="32"/>
        </w:rPr>
      </w:pPr>
      <w:r>
        <w:rPr>
          <w:rFonts w:ascii="Calibri" w:hAnsi="Calibri" w:hint="eastAsia"/>
          <w:b/>
          <w:sz w:val="32"/>
          <w:szCs w:val="32"/>
        </w:rPr>
        <w:t>血清</w:t>
      </w:r>
      <w:r>
        <w:rPr>
          <w:rFonts w:ascii="Calibri" w:hAnsi="Calibri" w:hint="eastAsia"/>
          <w:b/>
          <w:sz w:val="32"/>
          <w:szCs w:val="32"/>
        </w:rPr>
        <w:t>ROS</w:t>
      </w:r>
      <w:r>
        <w:rPr>
          <w:rFonts w:ascii="Calibri" w:hAnsi="Calibri" w:hint="eastAsia"/>
          <w:b/>
          <w:sz w:val="32"/>
          <w:szCs w:val="32"/>
        </w:rPr>
        <w:t>测定试剂盒说明书</w:t>
      </w:r>
      <w:r w:rsidRPr="00BE2B16">
        <w:rPr>
          <w:rFonts w:ascii="Calibri" w:hAnsi="Calibri" w:hint="eastAsia"/>
          <w:b/>
          <w:sz w:val="22"/>
        </w:rPr>
        <w:t>（货号：</w:t>
      </w:r>
      <w:r w:rsidRPr="00BE2B16">
        <w:rPr>
          <w:rFonts w:ascii="Calibri" w:hAnsi="Calibri" w:hint="eastAsia"/>
          <w:b/>
          <w:sz w:val="22"/>
        </w:rPr>
        <w:t>PYB2059</w:t>
      </w:r>
      <w:r w:rsidRPr="00BE2B16">
        <w:rPr>
          <w:rFonts w:ascii="Calibri" w:hAnsi="Calibri" w:hint="eastAsia"/>
          <w:b/>
          <w:sz w:val="22"/>
        </w:rPr>
        <w:t>，规格：</w:t>
      </w:r>
      <w:r w:rsidRPr="00BE2B16">
        <w:rPr>
          <w:rFonts w:ascii="Calibri" w:hAnsi="Calibri" w:hint="eastAsia"/>
          <w:b/>
          <w:sz w:val="22"/>
        </w:rPr>
        <w:t>100T</w:t>
      </w:r>
      <w:r w:rsidRPr="00BE2B16">
        <w:rPr>
          <w:rFonts w:ascii="Calibri" w:hAnsi="Calibri" w:hint="eastAsia"/>
          <w:b/>
          <w:sz w:val="22"/>
        </w:rPr>
        <w:t>）</w:t>
      </w:r>
    </w:p>
    <w:p w:rsidR="00B3483A" w:rsidRDefault="008F763E" w:rsidP="00B3483A">
      <w:pPr>
        <w:pStyle w:val="a3"/>
        <w:numPr>
          <w:ilvl w:val="0"/>
          <w:numId w:val="9"/>
        </w:numPr>
        <w:ind w:firstLineChars="0"/>
        <w:rPr>
          <w:rFonts w:ascii="Tahoma" w:hAnsi="Tahoma" w:cs="Tahoma"/>
          <w:b/>
          <w:sz w:val="28"/>
          <w:szCs w:val="28"/>
        </w:rPr>
      </w:pPr>
      <w:r w:rsidRPr="0044299E">
        <w:rPr>
          <w:rFonts w:ascii="Tahoma" w:hAnsi="Tahoma" w:cs="Tahoma" w:hint="eastAsia"/>
          <w:b/>
          <w:sz w:val="24"/>
          <w:szCs w:val="24"/>
        </w:rPr>
        <w:t>实验原理</w:t>
      </w:r>
      <w:r>
        <w:rPr>
          <w:rFonts w:ascii="Tahoma" w:hAnsi="Tahoma" w:cs="Tahoma" w:hint="eastAsia"/>
          <w:b/>
          <w:sz w:val="28"/>
          <w:szCs w:val="28"/>
        </w:rPr>
        <w:t>：</w:t>
      </w:r>
    </w:p>
    <w:p w:rsidR="00BC1AEE" w:rsidRPr="0023221E" w:rsidRDefault="00BC1AEE" w:rsidP="0023221E">
      <w:pPr>
        <w:widowControl/>
        <w:ind w:firstLineChars="250" w:firstLine="550"/>
        <w:jc w:val="left"/>
        <w:rPr>
          <w:rFonts w:ascii="宋体" w:hAnsi="宋体" w:cs="宋体"/>
          <w:color w:val="000000"/>
          <w:kern w:val="0"/>
          <w:sz w:val="22"/>
        </w:rPr>
      </w:pPr>
      <w:r w:rsidRPr="0023221E">
        <w:rPr>
          <w:rFonts w:ascii="宋体" w:hAnsi="宋体" w:cs="宋体"/>
          <w:color w:val="000000"/>
          <w:kern w:val="0"/>
          <w:sz w:val="22"/>
        </w:rPr>
        <w:t>样品中的无机磷与钼酸作用生成磷钼酸，后者被还原成钼蓝，在660nm处有最大吸收峰，通过比色可以计算出无机磷的含量</w:t>
      </w:r>
      <w:r w:rsidRPr="0023221E">
        <w:rPr>
          <w:rFonts w:ascii="宋体" w:hAnsi="宋体" w:cs="宋体" w:hint="eastAsia"/>
          <w:color w:val="000000"/>
          <w:kern w:val="0"/>
          <w:sz w:val="22"/>
        </w:rPr>
        <w:t>。</w:t>
      </w:r>
    </w:p>
    <w:p w:rsidR="00E440CF" w:rsidRPr="003108CE" w:rsidRDefault="00AA3C8F" w:rsidP="00E440CF">
      <w:pPr>
        <w:pStyle w:val="a3"/>
        <w:numPr>
          <w:ilvl w:val="0"/>
          <w:numId w:val="9"/>
        </w:numPr>
        <w:ind w:firstLineChars="0"/>
        <w:rPr>
          <w:rFonts w:ascii="Tahoma" w:hAnsi="Tahoma" w:cs="Tahoma"/>
          <w:b/>
          <w:sz w:val="28"/>
          <w:szCs w:val="28"/>
        </w:rPr>
      </w:pPr>
      <w:r>
        <w:rPr>
          <w:rFonts w:ascii="Tahoma" w:hAnsi="Tahoma" w:cs="Tahoma" w:hint="eastAsia"/>
          <w:b/>
          <w:sz w:val="24"/>
          <w:szCs w:val="24"/>
        </w:rPr>
        <w:t>试剂组份</w:t>
      </w:r>
      <w:r w:rsidR="0044299E" w:rsidRPr="0044299E">
        <w:rPr>
          <w:rFonts w:ascii="宋体" w:hAnsi="宋体"/>
          <w:color w:val="000000"/>
          <w:sz w:val="22"/>
        </w:rPr>
        <w:t>：</w:t>
      </w:r>
    </w:p>
    <w:tbl>
      <w:tblPr>
        <w:tblStyle w:val="a7"/>
        <w:tblW w:w="0" w:type="auto"/>
        <w:jc w:val="center"/>
        <w:tblInd w:w="142" w:type="dxa"/>
        <w:tblLook w:val="04A0"/>
      </w:tblPr>
      <w:tblGrid>
        <w:gridCol w:w="786"/>
        <w:gridCol w:w="1676"/>
        <w:gridCol w:w="701"/>
        <w:gridCol w:w="1108"/>
      </w:tblGrid>
      <w:tr w:rsidR="003108CE" w:rsidRPr="003108CE" w:rsidTr="003108CE">
        <w:trPr>
          <w:jc w:val="center"/>
        </w:trPr>
        <w:tc>
          <w:tcPr>
            <w:tcW w:w="0" w:type="auto"/>
            <w:gridSpan w:val="2"/>
          </w:tcPr>
          <w:p w:rsidR="003108CE" w:rsidRPr="003108CE" w:rsidRDefault="003108CE" w:rsidP="003108CE">
            <w:pPr>
              <w:rPr>
                <w:rFonts w:ascii="Tahoma" w:hAnsi="Tahoma" w:cs="Tahoma"/>
                <w:bCs/>
                <w:sz w:val="20"/>
                <w:szCs w:val="20"/>
              </w:rPr>
            </w:pPr>
            <w:r w:rsidRPr="003108CE">
              <w:rPr>
                <w:rFonts w:ascii="Tahoma" w:hAnsi="Tahoma" w:cs="Tahoma" w:hint="eastAsia"/>
                <w:bCs/>
                <w:sz w:val="20"/>
                <w:szCs w:val="20"/>
              </w:rPr>
              <w:t>产品组成</w:t>
            </w:r>
          </w:p>
        </w:tc>
        <w:tc>
          <w:tcPr>
            <w:tcW w:w="0" w:type="auto"/>
          </w:tcPr>
          <w:p w:rsidR="003108CE" w:rsidRPr="003108CE" w:rsidRDefault="003108CE" w:rsidP="003108CE">
            <w:pPr>
              <w:rPr>
                <w:rFonts w:ascii="Tahoma" w:hAnsi="Tahoma" w:cs="Tahoma"/>
                <w:bCs/>
                <w:sz w:val="20"/>
                <w:szCs w:val="20"/>
              </w:rPr>
            </w:pPr>
            <w:r w:rsidRPr="003108CE">
              <w:rPr>
                <w:rFonts w:ascii="Tahoma" w:hAnsi="Tahoma" w:cs="Tahoma" w:hint="eastAsia"/>
                <w:bCs/>
                <w:sz w:val="20"/>
                <w:szCs w:val="20"/>
              </w:rPr>
              <w:t>100T</w:t>
            </w:r>
          </w:p>
        </w:tc>
        <w:tc>
          <w:tcPr>
            <w:tcW w:w="0" w:type="auto"/>
          </w:tcPr>
          <w:p w:rsidR="003108CE" w:rsidRPr="003108CE" w:rsidRDefault="003108CE" w:rsidP="003108CE">
            <w:pPr>
              <w:rPr>
                <w:rFonts w:ascii="Tahoma" w:hAnsi="Tahoma" w:cs="Tahoma"/>
                <w:bCs/>
                <w:sz w:val="20"/>
                <w:szCs w:val="20"/>
              </w:rPr>
            </w:pPr>
            <w:r w:rsidRPr="003108CE">
              <w:rPr>
                <w:rFonts w:ascii="Tahoma" w:hAnsi="Tahoma" w:cs="Tahoma" w:hint="eastAsia"/>
                <w:bCs/>
                <w:sz w:val="20"/>
                <w:szCs w:val="20"/>
              </w:rPr>
              <w:t>储存条件</w:t>
            </w:r>
          </w:p>
        </w:tc>
      </w:tr>
      <w:tr w:rsidR="003108CE" w:rsidRPr="003108CE" w:rsidTr="003108CE">
        <w:trPr>
          <w:jc w:val="center"/>
        </w:trPr>
        <w:tc>
          <w:tcPr>
            <w:tcW w:w="0" w:type="auto"/>
          </w:tcPr>
          <w:p w:rsidR="003108CE" w:rsidRPr="003108CE" w:rsidRDefault="003108CE" w:rsidP="003108CE">
            <w:pPr>
              <w:rPr>
                <w:rFonts w:ascii="Tahoma" w:hAnsi="Tahoma" w:cs="Tahoma"/>
                <w:bCs/>
                <w:sz w:val="20"/>
                <w:szCs w:val="20"/>
              </w:rPr>
            </w:pPr>
            <w:r w:rsidRPr="003108CE">
              <w:rPr>
                <w:rFonts w:ascii="Tahoma" w:hAnsi="Tahoma" w:cs="Tahoma" w:hint="eastAsia"/>
                <w:bCs/>
                <w:sz w:val="20"/>
                <w:szCs w:val="20"/>
              </w:rPr>
              <w:t>组分</w:t>
            </w:r>
            <w:r w:rsidRPr="003108CE">
              <w:rPr>
                <w:rFonts w:ascii="Tahoma" w:hAnsi="Tahoma" w:cs="Tahoma" w:hint="eastAsia"/>
                <w:bCs/>
                <w:sz w:val="20"/>
                <w:szCs w:val="20"/>
              </w:rPr>
              <w:t>A</w:t>
            </w:r>
          </w:p>
        </w:tc>
        <w:tc>
          <w:tcPr>
            <w:tcW w:w="0" w:type="auto"/>
          </w:tcPr>
          <w:p w:rsidR="003108CE" w:rsidRPr="003108CE" w:rsidRDefault="003108CE" w:rsidP="003108CE">
            <w:pPr>
              <w:rPr>
                <w:rFonts w:ascii="Tahoma" w:hAnsi="Tahoma" w:cs="Tahoma"/>
                <w:bCs/>
                <w:sz w:val="20"/>
                <w:szCs w:val="20"/>
              </w:rPr>
            </w:pPr>
            <w:r w:rsidRPr="003108CE">
              <w:rPr>
                <w:rFonts w:ascii="Tahoma" w:hAnsi="Tahoma" w:cs="Tahoma" w:hint="eastAsia"/>
                <w:bCs/>
                <w:sz w:val="20"/>
                <w:szCs w:val="20"/>
              </w:rPr>
              <w:t>活性氧</w:t>
            </w:r>
            <w:r w:rsidRPr="003108CE">
              <w:rPr>
                <w:rFonts w:ascii="Tahoma" w:hAnsi="Tahoma" w:cs="Tahoma" w:hint="eastAsia"/>
                <w:bCs/>
                <w:sz w:val="20"/>
                <w:szCs w:val="20"/>
              </w:rPr>
              <w:t>O12</w:t>
            </w:r>
            <w:r w:rsidRPr="003108CE">
              <w:rPr>
                <w:rFonts w:ascii="Tahoma" w:hAnsi="Tahoma" w:cs="Tahoma" w:hint="eastAsia"/>
                <w:bCs/>
                <w:sz w:val="20"/>
                <w:szCs w:val="20"/>
              </w:rPr>
              <w:t>探针</w:t>
            </w:r>
          </w:p>
        </w:tc>
        <w:tc>
          <w:tcPr>
            <w:tcW w:w="0" w:type="auto"/>
          </w:tcPr>
          <w:p w:rsidR="003108CE" w:rsidRPr="003108CE" w:rsidRDefault="003108CE" w:rsidP="003108CE">
            <w:pPr>
              <w:rPr>
                <w:rFonts w:ascii="Tahoma" w:hAnsi="Tahoma" w:cs="Tahoma"/>
                <w:bCs/>
                <w:sz w:val="20"/>
                <w:szCs w:val="20"/>
              </w:rPr>
            </w:pPr>
            <w:r w:rsidRPr="003108CE">
              <w:rPr>
                <w:rFonts w:ascii="Tahoma" w:hAnsi="Tahoma" w:cs="Tahoma" w:hint="eastAsia"/>
                <w:bCs/>
                <w:sz w:val="20"/>
                <w:szCs w:val="20"/>
              </w:rPr>
              <w:t>100ul</w:t>
            </w:r>
          </w:p>
        </w:tc>
        <w:tc>
          <w:tcPr>
            <w:tcW w:w="0" w:type="auto"/>
          </w:tcPr>
          <w:p w:rsidR="003108CE" w:rsidRPr="003108CE" w:rsidRDefault="003108CE" w:rsidP="003108CE">
            <w:pPr>
              <w:rPr>
                <w:rFonts w:ascii="Tahoma" w:hAnsi="Tahoma" w:cs="Tahoma"/>
                <w:bCs/>
                <w:sz w:val="20"/>
                <w:szCs w:val="20"/>
              </w:rPr>
            </w:pPr>
            <w:r w:rsidRPr="003108CE">
              <w:rPr>
                <w:rFonts w:ascii="Tahoma" w:hAnsi="Tahoma" w:cs="Tahoma" w:hint="eastAsia"/>
                <w:bCs/>
                <w:sz w:val="20"/>
                <w:szCs w:val="20"/>
              </w:rPr>
              <w:t>-20</w:t>
            </w:r>
            <w:r w:rsidRPr="003108CE">
              <w:rPr>
                <w:rFonts w:ascii="Tahoma" w:hAnsi="Tahoma" w:cs="Tahoma" w:hint="eastAsia"/>
                <w:bCs/>
                <w:sz w:val="20"/>
                <w:szCs w:val="20"/>
              </w:rPr>
              <w:t>℃避光</w:t>
            </w:r>
          </w:p>
        </w:tc>
      </w:tr>
    </w:tbl>
    <w:p w:rsidR="00D557A4" w:rsidRDefault="003108CE" w:rsidP="003108CE">
      <w:pPr>
        <w:ind w:firstLineChars="100" w:firstLine="241"/>
        <w:rPr>
          <w:rFonts w:ascii="Tahoma" w:hAnsi="Tahoma" w:cs="Tahoma"/>
          <w:b/>
          <w:sz w:val="24"/>
          <w:szCs w:val="24"/>
        </w:rPr>
      </w:pPr>
      <w:r w:rsidRPr="003108CE">
        <w:rPr>
          <w:rFonts w:ascii="Tahoma" w:hAnsi="Tahoma" w:cs="Tahoma" w:hint="eastAsia"/>
          <w:b/>
          <w:sz w:val="24"/>
          <w:szCs w:val="24"/>
        </w:rPr>
        <w:t>三、</w:t>
      </w:r>
      <w:r w:rsidR="007034BA" w:rsidRPr="00D557A4">
        <w:rPr>
          <w:rFonts w:ascii="Tahoma" w:hAnsi="Tahoma" w:cs="Tahoma" w:hint="eastAsia"/>
          <w:b/>
          <w:sz w:val="24"/>
          <w:szCs w:val="24"/>
        </w:rPr>
        <w:t>使用</w:t>
      </w:r>
      <w:r w:rsidR="00EB1FB3" w:rsidRPr="00D557A4">
        <w:rPr>
          <w:rFonts w:ascii="Tahoma" w:hAnsi="Tahoma" w:cs="Tahoma" w:hint="eastAsia"/>
          <w:b/>
          <w:sz w:val="24"/>
          <w:szCs w:val="24"/>
        </w:rPr>
        <w:t>步骤：</w:t>
      </w:r>
    </w:p>
    <w:p w:rsidR="003108CE" w:rsidRPr="0023221E" w:rsidRDefault="003108CE" w:rsidP="0023221E">
      <w:pPr>
        <w:widowControl/>
        <w:ind w:firstLineChars="250" w:firstLine="550"/>
        <w:jc w:val="left"/>
        <w:rPr>
          <w:rFonts w:ascii="宋体" w:hAnsi="宋体" w:cs="宋体"/>
          <w:color w:val="000000"/>
          <w:kern w:val="0"/>
          <w:sz w:val="22"/>
        </w:rPr>
      </w:pPr>
      <w:r w:rsidRPr="0023221E">
        <w:rPr>
          <w:rFonts w:ascii="宋体" w:hAnsi="宋体" w:cs="宋体"/>
          <w:color w:val="000000"/>
          <w:kern w:val="0"/>
          <w:sz w:val="22"/>
        </w:rPr>
        <w:t>1.螺旋盖微量试剂管装的试剂在开盖前请短暂离心，将盖内壁上的液体收集至管底，避免开盖时液体洒落。</w:t>
      </w:r>
    </w:p>
    <w:p w:rsidR="003108CE" w:rsidRPr="0023221E" w:rsidRDefault="003108CE" w:rsidP="0023221E">
      <w:pPr>
        <w:widowControl/>
        <w:ind w:firstLineChars="250" w:firstLine="550"/>
        <w:jc w:val="left"/>
        <w:rPr>
          <w:rFonts w:ascii="宋体" w:hAnsi="宋体" w:cs="宋体"/>
          <w:color w:val="000000"/>
          <w:kern w:val="0"/>
          <w:sz w:val="22"/>
        </w:rPr>
      </w:pPr>
      <w:r w:rsidRPr="0023221E">
        <w:rPr>
          <w:rFonts w:ascii="宋体" w:hAnsi="宋体" w:cs="宋体"/>
          <w:color w:val="000000"/>
          <w:kern w:val="0"/>
          <w:sz w:val="22"/>
        </w:rPr>
        <w:t>2.O12染色液为DMSO溶液，冬季气温较低时在室温时为凝固状态，极易粘附在管壁、吸头壁。注意需要加热溶解，吸头也需要放在培养箱预热，否者容易再次凝固在吸头内壁产生损耗。</w:t>
      </w:r>
    </w:p>
    <w:p w:rsidR="003108CE" w:rsidRPr="0023221E" w:rsidRDefault="003108CE" w:rsidP="0023221E">
      <w:pPr>
        <w:widowControl/>
        <w:ind w:firstLineChars="250" w:firstLine="550"/>
        <w:jc w:val="left"/>
        <w:rPr>
          <w:rFonts w:ascii="宋体" w:hAnsi="宋体" w:cs="宋体"/>
          <w:color w:val="000000"/>
          <w:kern w:val="0"/>
          <w:sz w:val="22"/>
        </w:rPr>
      </w:pPr>
      <w:r w:rsidRPr="0023221E">
        <w:rPr>
          <w:rFonts w:ascii="宋体" w:hAnsi="宋体" w:cs="宋体"/>
          <w:color w:val="000000"/>
          <w:kern w:val="0"/>
          <w:sz w:val="22"/>
        </w:rPr>
        <w:t>3.使用前，先将本品取出回温至室温，并对其进行简短离心使DMSO溶液集中于管底。</w:t>
      </w:r>
    </w:p>
    <w:p w:rsidR="005C66BB" w:rsidRDefault="003108CE" w:rsidP="0023221E">
      <w:pPr>
        <w:widowControl/>
        <w:ind w:firstLineChars="250" w:firstLine="550"/>
        <w:jc w:val="left"/>
        <w:rPr>
          <w:rFonts w:ascii="宋体" w:hAnsi="宋体" w:cs="宋体"/>
          <w:color w:val="000000"/>
          <w:kern w:val="0"/>
          <w:sz w:val="22"/>
        </w:rPr>
      </w:pPr>
      <w:r w:rsidRPr="0023221E">
        <w:rPr>
          <w:rFonts w:ascii="宋体" w:hAnsi="宋体" w:cs="宋体"/>
          <w:color w:val="000000"/>
          <w:kern w:val="0"/>
          <w:sz w:val="22"/>
        </w:rPr>
        <w:t>4.尽量缩短探针标记后到测定所用的时间，以减少各种可能的误差</w:t>
      </w:r>
    </w:p>
    <w:p w:rsidR="00100DD9" w:rsidRDefault="00100DD9" w:rsidP="00100DD9">
      <w:pPr>
        <w:widowControl/>
        <w:spacing w:line="240" w:lineRule="auto"/>
        <w:jc w:val="left"/>
        <w:rPr>
          <w:rFonts w:ascii="宋体" w:hAnsi="宋体" w:cs="宋体"/>
          <w:color w:val="000000"/>
          <w:kern w:val="0"/>
          <w:sz w:val="22"/>
        </w:rPr>
      </w:pPr>
      <w:r>
        <w:rPr>
          <w:rFonts w:ascii="宋体" w:hAnsi="宋体" w:cs="宋体" w:hint="eastAsia"/>
          <w:color w:val="000000"/>
          <w:kern w:val="0"/>
          <w:sz w:val="22"/>
        </w:rPr>
        <w:t xml:space="preserve">  </w:t>
      </w:r>
      <w:r w:rsidRPr="00100DD9">
        <w:rPr>
          <w:rFonts w:ascii="宋体" w:hAnsi="宋体" w:cs="宋体"/>
          <w:color w:val="000000"/>
          <w:kern w:val="0"/>
          <w:sz w:val="22"/>
        </w:rPr>
        <w:t>试剂准备：</w:t>
      </w:r>
    </w:p>
    <w:p w:rsidR="00100DD9" w:rsidRPr="00100DD9" w:rsidRDefault="00100DD9" w:rsidP="00100DD9">
      <w:pPr>
        <w:widowControl/>
        <w:spacing w:line="240" w:lineRule="auto"/>
        <w:jc w:val="left"/>
        <w:rPr>
          <w:rFonts w:ascii="宋体" w:hAnsi="宋体" w:cs="宋体"/>
          <w:color w:val="000000"/>
          <w:kern w:val="0"/>
          <w:sz w:val="22"/>
        </w:rPr>
      </w:pPr>
      <w:r>
        <w:rPr>
          <w:rFonts w:ascii="宋体" w:hAnsi="宋体" w:cs="宋体" w:hint="eastAsia"/>
          <w:color w:val="000000"/>
          <w:kern w:val="0"/>
          <w:sz w:val="22"/>
        </w:rPr>
        <w:t xml:space="preserve">      </w:t>
      </w:r>
      <w:r w:rsidRPr="00100DD9">
        <w:rPr>
          <w:rFonts w:ascii="宋体" w:hAnsi="宋体" w:cs="宋体"/>
          <w:color w:val="000000"/>
          <w:kern w:val="0"/>
          <w:sz w:val="22"/>
        </w:rPr>
        <w:t>根据样本数量，用纯水将O12探针10倍稀释。充分混匀，备用。</w:t>
      </w:r>
    </w:p>
    <w:p w:rsidR="00100DD9" w:rsidRPr="00100DD9" w:rsidRDefault="00100DD9" w:rsidP="00100DD9">
      <w:pPr>
        <w:widowControl/>
        <w:spacing w:line="240" w:lineRule="auto"/>
        <w:jc w:val="left"/>
        <w:rPr>
          <w:rFonts w:ascii="宋体" w:hAnsi="宋体" w:cs="宋体"/>
          <w:color w:val="000000"/>
          <w:kern w:val="0"/>
          <w:sz w:val="22"/>
        </w:rPr>
      </w:pPr>
      <w:r w:rsidRPr="00100DD9">
        <w:rPr>
          <w:rFonts w:ascii="宋体" w:hAnsi="宋体" w:cs="宋体"/>
          <w:color w:val="000000"/>
          <w:kern w:val="0"/>
          <w:sz w:val="22"/>
        </w:rPr>
        <w:t>样本检测：</w:t>
      </w:r>
    </w:p>
    <w:p w:rsidR="00100DD9" w:rsidRPr="00100DD9" w:rsidRDefault="00100DD9" w:rsidP="00100DD9">
      <w:pPr>
        <w:widowControl/>
        <w:spacing w:line="240" w:lineRule="auto"/>
        <w:jc w:val="left"/>
        <w:rPr>
          <w:rFonts w:ascii="宋体" w:hAnsi="宋体" w:cs="宋体"/>
          <w:color w:val="000000"/>
          <w:kern w:val="0"/>
          <w:sz w:val="22"/>
        </w:rPr>
      </w:pPr>
      <w:r>
        <w:rPr>
          <w:rFonts w:ascii="宋体" w:hAnsi="宋体" w:cs="宋体" w:hint="eastAsia"/>
          <w:color w:val="000000"/>
          <w:kern w:val="0"/>
          <w:sz w:val="22"/>
        </w:rPr>
        <w:t xml:space="preserve">      </w:t>
      </w:r>
      <w:r w:rsidRPr="00100DD9">
        <w:rPr>
          <w:rFonts w:ascii="宋体" w:hAnsi="宋体" w:cs="宋体"/>
          <w:color w:val="000000"/>
          <w:kern w:val="0"/>
          <w:sz w:val="22"/>
        </w:rPr>
        <w:t>1.在96孔板中加入100微升新鲜血清样本、10微升O12探针，用移液器吹打，使之充分混匀。</w:t>
      </w:r>
    </w:p>
    <w:p w:rsidR="00100DD9" w:rsidRPr="00100DD9" w:rsidRDefault="00100DD9" w:rsidP="00100DD9">
      <w:pPr>
        <w:widowControl/>
        <w:spacing w:line="240" w:lineRule="auto"/>
        <w:jc w:val="left"/>
        <w:rPr>
          <w:rFonts w:ascii="宋体" w:hAnsi="宋体" w:cs="宋体"/>
          <w:color w:val="000000"/>
          <w:kern w:val="0"/>
          <w:sz w:val="22"/>
        </w:rPr>
      </w:pPr>
      <w:r>
        <w:rPr>
          <w:rFonts w:ascii="宋体" w:hAnsi="宋体" w:cs="宋体" w:hint="eastAsia"/>
          <w:color w:val="000000"/>
          <w:kern w:val="0"/>
          <w:sz w:val="22"/>
        </w:rPr>
        <w:t xml:space="preserve">      </w:t>
      </w:r>
      <w:r w:rsidRPr="00100DD9">
        <w:rPr>
          <w:rFonts w:ascii="宋体" w:hAnsi="宋体" w:cs="宋体"/>
          <w:color w:val="000000"/>
          <w:kern w:val="0"/>
          <w:sz w:val="22"/>
        </w:rPr>
        <w:t>2.在37</w:t>
      </w:r>
      <w:r w:rsidRPr="00100DD9">
        <w:rPr>
          <w:rFonts w:ascii="宋体" w:hAnsi="宋体" w:cs="宋体" w:hint="eastAsia"/>
          <w:color w:val="000000"/>
          <w:kern w:val="0"/>
          <w:sz w:val="22"/>
        </w:rPr>
        <w:t>℃</w:t>
      </w:r>
      <w:r w:rsidRPr="00100DD9">
        <w:rPr>
          <w:rFonts w:ascii="宋体" w:hAnsi="宋体" w:cs="宋体"/>
          <w:color w:val="000000"/>
          <w:kern w:val="0"/>
          <w:sz w:val="22"/>
        </w:rPr>
        <w:t>避光孵育15-30分钟。</w:t>
      </w:r>
    </w:p>
    <w:p w:rsidR="00100DD9" w:rsidRPr="0023221E" w:rsidRDefault="00100DD9" w:rsidP="00100DD9">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100DD9">
        <w:rPr>
          <w:rFonts w:ascii="宋体" w:hAnsi="宋体" w:cs="宋体"/>
          <w:color w:val="000000"/>
          <w:kern w:val="0"/>
          <w:sz w:val="22"/>
        </w:rPr>
        <w:t>3.置于荧光光度计或酶标仪中，后于激发波长为488nm、发射波长520nm检测荧光强度。</w:t>
      </w:r>
    </w:p>
    <w:p w:rsidR="007657DC" w:rsidRPr="0023221E" w:rsidRDefault="007657DC" w:rsidP="00100DD9">
      <w:pPr>
        <w:widowControl/>
        <w:jc w:val="left"/>
        <w:rPr>
          <w:rFonts w:ascii="宋体" w:hAnsi="宋体" w:cs="宋体"/>
          <w:color w:val="000000"/>
          <w:kern w:val="0"/>
          <w:sz w:val="22"/>
        </w:rPr>
      </w:pPr>
      <w:r w:rsidRPr="0023221E">
        <w:rPr>
          <w:rFonts w:ascii="宋体" w:hAnsi="宋体" w:cs="宋体" w:hint="eastAsia"/>
          <w:color w:val="000000"/>
          <w:kern w:val="0"/>
          <w:sz w:val="22"/>
        </w:rPr>
        <w:t>[</w:t>
      </w:r>
      <w:r w:rsidR="0023221E" w:rsidRPr="0023221E">
        <w:rPr>
          <w:rFonts w:ascii="宋体" w:hAnsi="宋体" w:cs="宋体" w:hint="eastAsia"/>
          <w:color w:val="000000"/>
          <w:kern w:val="0"/>
          <w:sz w:val="22"/>
        </w:rPr>
        <w:t>注意</w:t>
      </w:r>
      <w:r w:rsidRPr="0023221E">
        <w:rPr>
          <w:rFonts w:ascii="宋体" w:hAnsi="宋体" w:cs="宋体" w:hint="eastAsia"/>
          <w:color w:val="000000"/>
          <w:kern w:val="0"/>
          <w:sz w:val="22"/>
        </w:rPr>
        <w:t>]：</w:t>
      </w:r>
      <w:r w:rsidRPr="0023221E">
        <w:rPr>
          <w:rFonts w:ascii="宋体" w:hAnsi="宋体" w:cs="宋体"/>
          <w:color w:val="000000"/>
          <w:kern w:val="0"/>
          <w:sz w:val="22"/>
        </w:rPr>
        <w:t>1.染料短期2周内可以2-8℃保存。染料长期不用可以-20℃保存。避免反复冻融。</w:t>
      </w:r>
    </w:p>
    <w:p w:rsidR="007657DC" w:rsidRPr="0023221E" w:rsidRDefault="00100DD9" w:rsidP="0023221E">
      <w:pPr>
        <w:widowControl/>
        <w:ind w:firstLineChars="250" w:firstLine="550"/>
        <w:jc w:val="left"/>
        <w:rPr>
          <w:rFonts w:ascii="宋体" w:hAnsi="宋体" w:cs="宋体"/>
          <w:color w:val="000000"/>
          <w:kern w:val="0"/>
          <w:sz w:val="22"/>
        </w:rPr>
      </w:pPr>
      <w:r>
        <w:rPr>
          <w:rFonts w:ascii="宋体" w:hAnsi="宋体" w:cs="宋体" w:hint="eastAsia"/>
          <w:color w:val="000000"/>
          <w:kern w:val="0"/>
          <w:sz w:val="22"/>
        </w:rPr>
        <w:t xml:space="preserve">   </w:t>
      </w:r>
      <w:r w:rsidR="007657DC" w:rsidRPr="0023221E">
        <w:rPr>
          <w:rFonts w:ascii="宋体" w:hAnsi="宋体" w:cs="宋体"/>
          <w:color w:val="000000"/>
          <w:kern w:val="0"/>
          <w:sz w:val="22"/>
        </w:rPr>
        <w:t>2.探针液A为DMSO溶液，冬季气温较低时为凝固状态，极易粘附在管壁、吸头壁。注意需要加热融解，变成液体状态后离心至管底部再开盖。</w:t>
      </w:r>
    </w:p>
    <w:p w:rsidR="00100DD9" w:rsidRDefault="00100DD9" w:rsidP="00100DD9">
      <w:pPr>
        <w:widowControl/>
        <w:ind w:firstLineChars="250" w:firstLine="550"/>
        <w:jc w:val="left"/>
        <w:rPr>
          <w:rFonts w:ascii="宋体" w:hAnsi="宋体" w:cs="宋体"/>
          <w:color w:val="000000"/>
          <w:kern w:val="0"/>
          <w:sz w:val="22"/>
        </w:rPr>
      </w:pPr>
      <w:r>
        <w:rPr>
          <w:rFonts w:ascii="宋体" w:hAnsi="宋体" w:cs="宋体" w:hint="eastAsia"/>
          <w:color w:val="000000"/>
          <w:kern w:val="0"/>
          <w:sz w:val="22"/>
        </w:rPr>
        <w:t xml:space="preserve">   </w:t>
      </w:r>
      <w:r w:rsidR="007657DC" w:rsidRPr="0023221E">
        <w:rPr>
          <w:rFonts w:ascii="宋体" w:hAnsi="宋体" w:cs="宋体"/>
          <w:color w:val="000000"/>
          <w:kern w:val="0"/>
          <w:sz w:val="22"/>
        </w:rPr>
        <w:t>3.可以用手捂住使其融解或37℃短时间水浴。吸头也需要放在培养箱预热，否者容易再次凝固在吸头内壁产生损耗。</w:t>
      </w:r>
    </w:p>
    <w:p w:rsidR="007657DC" w:rsidRPr="0023221E" w:rsidRDefault="00100DD9" w:rsidP="00100DD9">
      <w:pPr>
        <w:widowControl/>
        <w:ind w:firstLineChars="250" w:firstLine="550"/>
        <w:jc w:val="left"/>
        <w:rPr>
          <w:rFonts w:ascii="宋体" w:hAnsi="宋体" w:cs="宋体"/>
          <w:color w:val="000000"/>
          <w:kern w:val="0"/>
          <w:sz w:val="22"/>
        </w:rPr>
      </w:pPr>
      <w:r>
        <w:rPr>
          <w:rFonts w:ascii="宋体" w:hAnsi="宋体" w:cs="宋体" w:hint="eastAsia"/>
          <w:color w:val="000000"/>
          <w:kern w:val="0"/>
          <w:sz w:val="22"/>
        </w:rPr>
        <w:t xml:space="preserve">   </w:t>
      </w:r>
      <w:r w:rsidR="007657DC" w:rsidRPr="0023221E">
        <w:rPr>
          <w:rFonts w:ascii="宋体" w:hAnsi="宋体" w:cs="宋体"/>
          <w:color w:val="000000"/>
          <w:kern w:val="0"/>
          <w:sz w:val="22"/>
        </w:rPr>
        <w:t>4.试剂拆封后请尽快使用完！</w:t>
      </w:r>
    </w:p>
    <w:p w:rsidR="00D63277" w:rsidRDefault="00D63277" w:rsidP="007657DC">
      <w:pPr>
        <w:pStyle w:val="a3"/>
        <w:numPr>
          <w:ilvl w:val="0"/>
          <w:numId w:val="16"/>
        </w:numPr>
        <w:ind w:firstLineChars="0"/>
        <w:rPr>
          <w:rFonts w:ascii="Tahoma" w:hAnsi="Tahoma" w:cs="Tahoma"/>
          <w:b/>
          <w:sz w:val="24"/>
          <w:szCs w:val="24"/>
        </w:rPr>
      </w:pPr>
      <w:r w:rsidRPr="007657DC">
        <w:rPr>
          <w:rFonts w:ascii="Tahoma" w:hAnsi="Tahoma" w:cs="Tahoma" w:hint="eastAsia"/>
          <w:b/>
          <w:sz w:val="24"/>
          <w:szCs w:val="24"/>
        </w:rPr>
        <w:t>注意事项：</w:t>
      </w:r>
    </w:p>
    <w:p w:rsidR="0023221E" w:rsidRPr="0023221E" w:rsidRDefault="007657DC" w:rsidP="0023221E">
      <w:pPr>
        <w:widowControl/>
        <w:ind w:firstLineChars="250" w:firstLine="550"/>
        <w:jc w:val="left"/>
        <w:rPr>
          <w:rFonts w:ascii="宋体" w:hAnsi="宋体" w:cs="宋体"/>
          <w:color w:val="000000"/>
          <w:kern w:val="0"/>
          <w:sz w:val="22"/>
        </w:rPr>
      </w:pPr>
      <w:r w:rsidRPr="0023221E">
        <w:rPr>
          <w:rFonts w:ascii="LiberationSerif" w:hAnsi="LiberationSerif" w:cs="宋体"/>
          <w:color w:val="000000"/>
          <w:kern w:val="0"/>
          <w:sz w:val="22"/>
        </w:rPr>
        <w:t>1.</w:t>
      </w:r>
      <w:r w:rsidRPr="0023221E">
        <w:rPr>
          <w:rFonts w:ascii="宋体" w:hAnsi="宋体" w:cs="宋体"/>
          <w:color w:val="000000"/>
          <w:kern w:val="0"/>
          <w:sz w:val="22"/>
        </w:rPr>
        <w:t>正式实验前请选取几个样本做预实验，以优化实验条件，取得最佳实验效果。</w:t>
      </w:r>
    </w:p>
    <w:p w:rsidR="007657DC" w:rsidRPr="0023221E" w:rsidRDefault="007657DC" w:rsidP="00BD36D7">
      <w:pPr>
        <w:widowControl/>
        <w:ind w:firstLineChars="250" w:firstLine="550"/>
        <w:jc w:val="left"/>
        <w:rPr>
          <w:rFonts w:ascii="宋体" w:hAnsi="宋体" w:cs="宋体"/>
          <w:color w:val="000000"/>
          <w:kern w:val="0"/>
          <w:sz w:val="22"/>
        </w:rPr>
      </w:pPr>
      <w:r w:rsidRPr="0023221E">
        <w:rPr>
          <w:rFonts w:ascii="LiberationSerif" w:hAnsi="LiberationSerif" w:cs="宋体"/>
          <w:color w:val="000000"/>
          <w:kern w:val="0"/>
          <w:sz w:val="22"/>
        </w:rPr>
        <w:t>2.</w:t>
      </w:r>
      <w:r w:rsidRPr="0023221E">
        <w:rPr>
          <w:rFonts w:ascii="宋体" w:hAnsi="宋体" w:cs="宋体"/>
          <w:color w:val="000000"/>
          <w:kern w:val="0"/>
          <w:sz w:val="22"/>
        </w:rPr>
        <w:t>螺旋盖微量试剂管装的试剂在开盖前短暂离心，将盖和管内壁上的液体离心至管底，避免开盖时试剂损失。</w:t>
      </w:r>
    </w:p>
    <w:p w:rsidR="007657DC" w:rsidRPr="0023221E" w:rsidRDefault="007657DC" w:rsidP="0023221E">
      <w:pPr>
        <w:widowControl/>
        <w:ind w:firstLineChars="250" w:firstLine="550"/>
        <w:jc w:val="left"/>
        <w:rPr>
          <w:rFonts w:ascii="宋体" w:hAnsi="宋体" w:cs="宋体"/>
          <w:color w:val="000000"/>
          <w:kern w:val="0"/>
          <w:sz w:val="22"/>
        </w:rPr>
      </w:pPr>
      <w:r w:rsidRPr="0023221E">
        <w:rPr>
          <w:rFonts w:ascii="LiberationSerif" w:hAnsi="LiberationSerif" w:cs="宋体"/>
          <w:color w:val="000000"/>
          <w:kern w:val="0"/>
          <w:sz w:val="22"/>
        </w:rPr>
        <w:t>3.</w:t>
      </w:r>
      <w:r w:rsidRPr="0023221E">
        <w:rPr>
          <w:rFonts w:ascii="宋体" w:hAnsi="宋体" w:cs="宋体"/>
          <w:color w:val="000000"/>
          <w:kern w:val="0"/>
          <w:sz w:val="22"/>
        </w:rPr>
        <w:t>禁止与其他品牌的试剂混用，否则会影响使用效果。</w:t>
      </w:r>
    </w:p>
    <w:p w:rsidR="007657DC" w:rsidRPr="0023221E" w:rsidRDefault="007657DC" w:rsidP="0023221E">
      <w:pPr>
        <w:widowControl/>
        <w:ind w:firstLineChars="250" w:firstLine="550"/>
        <w:jc w:val="left"/>
        <w:rPr>
          <w:rFonts w:ascii="宋体" w:hAnsi="宋体" w:cs="宋体"/>
          <w:color w:val="000000"/>
          <w:kern w:val="0"/>
          <w:sz w:val="22"/>
        </w:rPr>
      </w:pPr>
      <w:r w:rsidRPr="0023221E">
        <w:rPr>
          <w:rFonts w:ascii="LiberationSerif" w:hAnsi="LiberationSerif" w:cs="宋体"/>
          <w:color w:val="000000"/>
          <w:kern w:val="0"/>
          <w:sz w:val="22"/>
        </w:rPr>
        <w:t>4.</w:t>
      </w:r>
      <w:r w:rsidRPr="0023221E">
        <w:rPr>
          <w:rFonts w:ascii="宋体" w:hAnsi="宋体" w:cs="宋体"/>
          <w:color w:val="000000"/>
          <w:kern w:val="0"/>
          <w:sz w:val="22"/>
        </w:rPr>
        <w:t>样品或试剂被细菌或真菌污染或试剂交叉污染可能会导致错误的结果。</w:t>
      </w:r>
    </w:p>
    <w:p w:rsidR="007657DC" w:rsidRPr="007657DC" w:rsidRDefault="007657DC" w:rsidP="00BD36D7">
      <w:pPr>
        <w:widowControl/>
        <w:ind w:firstLineChars="250" w:firstLine="550"/>
        <w:jc w:val="left"/>
        <w:rPr>
          <w:rFonts w:ascii="宋体" w:hAnsi="宋体" w:cs="宋体"/>
          <w:color w:val="000000"/>
          <w:kern w:val="0"/>
          <w:sz w:val="22"/>
        </w:rPr>
      </w:pPr>
      <w:r w:rsidRPr="0023221E">
        <w:rPr>
          <w:rFonts w:ascii="LiberationSerif" w:hAnsi="LiberationSerif" w:cs="宋体"/>
          <w:color w:val="000000"/>
          <w:kern w:val="0"/>
          <w:sz w:val="22"/>
        </w:rPr>
        <w:t>5.</w:t>
      </w:r>
      <w:r w:rsidRPr="0023221E">
        <w:rPr>
          <w:rFonts w:ascii="宋体" w:hAnsi="宋体" w:cs="宋体"/>
          <w:color w:val="000000"/>
          <w:kern w:val="0"/>
          <w:sz w:val="22"/>
        </w:rPr>
        <w:t>最好使用一次性吸头、管、瓶或玻璃器皿，可重复使用的玻璃器皿须在使用前清洗</w:t>
      </w:r>
      <w:r w:rsidRPr="007657DC">
        <w:rPr>
          <w:rFonts w:ascii="宋体" w:hAnsi="宋体" w:cs="宋体"/>
          <w:color w:val="000000"/>
          <w:kern w:val="0"/>
          <w:sz w:val="22"/>
        </w:rPr>
        <w:t>并彻底清除残留清洁剂。</w:t>
      </w:r>
    </w:p>
    <w:p w:rsidR="007657DC" w:rsidRPr="0023221E" w:rsidRDefault="007657DC" w:rsidP="00BD36D7">
      <w:pPr>
        <w:ind w:firstLineChars="250" w:firstLine="550"/>
        <w:rPr>
          <w:rFonts w:ascii="Tahoma" w:hAnsi="Tahoma" w:cs="Tahoma"/>
          <w:b/>
          <w:sz w:val="24"/>
          <w:szCs w:val="24"/>
        </w:rPr>
      </w:pPr>
      <w:r w:rsidRPr="0023221E">
        <w:rPr>
          <w:rFonts w:ascii="LiberationSerif" w:hAnsi="LiberationSerif" w:cs="宋体"/>
          <w:color w:val="000000"/>
          <w:kern w:val="0"/>
          <w:sz w:val="22"/>
        </w:rPr>
        <w:t>6.</w:t>
      </w:r>
      <w:r w:rsidRPr="0023221E">
        <w:rPr>
          <w:rFonts w:ascii="宋体" w:hAnsi="宋体" w:cs="宋体"/>
          <w:color w:val="000000"/>
          <w:kern w:val="0"/>
          <w:sz w:val="22"/>
        </w:rPr>
        <w:t>实验后完成后所有样品及接触过的器皿应按照规定程序处理。</w:t>
      </w:r>
    </w:p>
    <w:sectPr w:rsidR="007657DC" w:rsidRPr="0023221E" w:rsidSect="00130AF9">
      <w:headerReference w:type="default" r:id="rId8"/>
      <w:footerReference w:type="default" r:id="rId9"/>
      <w:pgSz w:w="11906" w:h="16838"/>
      <w:pgMar w:top="567" w:right="567" w:bottom="567" w:left="567"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E0A" w:rsidRDefault="000E6E0A" w:rsidP="00D16204">
      <w:pPr>
        <w:spacing w:line="240" w:lineRule="auto"/>
      </w:pPr>
      <w:r>
        <w:separator/>
      </w:r>
    </w:p>
  </w:endnote>
  <w:endnote w:type="continuationSeparator" w:id="1">
    <w:p w:rsidR="000E6E0A" w:rsidRDefault="000E6E0A" w:rsidP="00D162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1562"/>
      <w:docPartObj>
        <w:docPartGallery w:val="Page Numbers (Bottom of Page)"/>
        <w:docPartUnique/>
      </w:docPartObj>
    </w:sdtPr>
    <w:sdtContent>
      <w:p w:rsidR="00BD36D7" w:rsidRDefault="00D937D9">
        <w:pPr>
          <w:pStyle w:val="a5"/>
        </w:pPr>
        <w:fldSimple w:instr=" PAGE   \* MERGEFORMAT ">
          <w:r w:rsidR="00130AF9" w:rsidRPr="00130AF9">
            <w:rPr>
              <w:noProof/>
              <w:lang w:val="zh-CN"/>
            </w:rPr>
            <w:t>1</w:t>
          </w:r>
        </w:fldSimple>
      </w:p>
    </w:sdtContent>
  </w:sdt>
  <w:p w:rsidR="0030031C" w:rsidRPr="00A02400" w:rsidRDefault="0030031C" w:rsidP="00A02400">
    <w:pPr>
      <w:pStyle w:val="a5"/>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E0A" w:rsidRDefault="000E6E0A" w:rsidP="00D16204">
      <w:pPr>
        <w:spacing w:line="240" w:lineRule="auto"/>
      </w:pPr>
      <w:r>
        <w:separator/>
      </w:r>
    </w:p>
  </w:footnote>
  <w:footnote w:type="continuationSeparator" w:id="1">
    <w:p w:rsidR="000E6E0A" w:rsidRDefault="000E6E0A" w:rsidP="00D162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1C" w:rsidRPr="0030031C" w:rsidRDefault="007B505A" w:rsidP="00BE2B16">
    <w:pPr>
      <w:pStyle w:val="a4"/>
      <w:pBdr>
        <w:bottom w:val="thickThinSmallGap" w:sz="24" w:space="0" w:color="622423" w:themeColor="accent2" w:themeShade="7F"/>
      </w:pBdr>
      <w:ind w:firstLineChars="4750" w:firstLine="8550"/>
      <w:jc w:val="both"/>
      <w:rPr>
        <w:rFonts w:asciiTheme="majorHAnsi" w:eastAsiaTheme="majorEastAsia" w:hAnsiTheme="majorHAnsi" w:cstheme="majorBidi"/>
        <w:sz w:val="32"/>
        <w:szCs w:val="32"/>
      </w:rPr>
    </w:pPr>
    <w:r w:rsidRPr="007B505A">
      <w:rPr>
        <w:rFonts w:asciiTheme="majorHAnsi" w:hAnsiTheme="majorHAnsi" w:hint="eastAsia"/>
        <w:noProof/>
        <w:kern w:val="0"/>
      </w:rPr>
      <w:drawing>
        <wp:anchor distT="0" distB="0" distL="114300" distR="114300" simplePos="0" relativeHeight="251658240" behindDoc="1" locked="0" layoutInCell="1" allowOverlap="1">
          <wp:simplePos x="0" y="0"/>
          <wp:positionH relativeFrom="column">
            <wp:posOffset>76698</wp:posOffset>
          </wp:positionH>
          <wp:positionV relativeFrom="paragraph">
            <wp:posOffset>-262089</wp:posOffset>
          </wp:positionV>
          <wp:extent cx="656811" cy="421419"/>
          <wp:effectExtent l="19050" t="0" r="0" b="0"/>
          <wp:wrapNone/>
          <wp:docPr id="2" name="图片 1" descr="2022LOGO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LOGO粗.jpg"/>
                  <pic:cNvPicPr/>
                </pic:nvPicPr>
                <pic:blipFill>
                  <a:blip r:embed="rId1"/>
                  <a:stretch>
                    <a:fillRect/>
                  </a:stretch>
                </pic:blipFill>
                <pic:spPr>
                  <a:xfrm>
                    <a:off x="0" y="0"/>
                    <a:ext cx="656811" cy="421419"/>
                  </a:xfrm>
                  <a:prstGeom prst="rect">
                    <a:avLst/>
                  </a:prstGeom>
                </pic:spPr>
              </pic:pic>
            </a:graphicData>
          </a:graphic>
        </wp:anchor>
      </w:drawing>
    </w:r>
    <w:sdt>
      <w:sdtPr>
        <w:rPr>
          <w:rFonts w:asciiTheme="majorHAnsi" w:hAnsiTheme="majorHAnsi" w:hint="eastAsia"/>
          <w:kern w:val="0"/>
        </w:rPr>
        <w:alias w:val="标题"/>
        <w:id w:val="77738743"/>
        <w:placeholder>
          <w:docPart w:val="AD87603AB2A44624AD30A38B6D492BC3"/>
        </w:placeholder>
        <w:dataBinding w:prefixMappings="xmlns:ns0='http://schemas.openxmlformats.org/package/2006/metadata/core-properties' xmlns:ns1='http://purl.org/dc/elements/1.1/'" w:xpath="/ns0:coreProperties[1]/ns1:title[1]" w:storeItemID="{6C3C8BC8-F283-45AE-878A-BAB7291924A1}"/>
        <w:text/>
      </w:sdtPr>
      <w:sdtContent>
        <w:r w:rsidR="0099701B">
          <w:rPr>
            <w:rFonts w:asciiTheme="majorHAnsi" w:hAnsiTheme="majorHAnsi" w:hint="eastAsia"/>
            <w:kern w:val="0"/>
          </w:rPr>
          <w:t>北京谱阅生物技术有限公司</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571"/>
    <w:multiLevelType w:val="hybridMultilevel"/>
    <w:tmpl w:val="81B43426"/>
    <w:lvl w:ilvl="0" w:tplc="93AA5C68">
      <w:start w:val="1"/>
      <w:numFmt w:val="lowerLetter"/>
      <w:lvlText w:val="%1."/>
      <w:lvlJc w:val="left"/>
      <w:pPr>
        <w:ind w:left="1230" w:hanging="36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1">
    <w:nsid w:val="12AC75FE"/>
    <w:multiLevelType w:val="hybridMultilevel"/>
    <w:tmpl w:val="D326008E"/>
    <w:lvl w:ilvl="0" w:tplc="37226A12">
      <w:start w:val="4"/>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5010EB6"/>
    <w:multiLevelType w:val="hybridMultilevel"/>
    <w:tmpl w:val="5EC05E12"/>
    <w:lvl w:ilvl="0" w:tplc="B26C77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5D44DF"/>
    <w:multiLevelType w:val="hybridMultilevel"/>
    <w:tmpl w:val="96305D88"/>
    <w:lvl w:ilvl="0" w:tplc="D116F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AD348B"/>
    <w:multiLevelType w:val="hybridMultilevel"/>
    <w:tmpl w:val="9B98B9D8"/>
    <w:lvl w:ilvl="0" w:tplc="68CCF6C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6725E2"/>
    <w:multiLevelType w:val="hybridMultilevel"/>
    <w:tmpl w:val="7FD0D1CE"/>
    <w:lvl w:ilvl="0" w:tplc="9766A3C0">
      <w:start w:val="4"/>
      <w:numFmt w:val="decimal"/>
      <w:lvlText w:val="%1."/>
      <w:lvlJc w:val="left"/>
      <w:pPr>
        <w:ind w:left="870" w:hanging="360"/>
      </w:pPr>
      <w:rPr>
        <w:rFonts w:ascii="Calibri" w:hAnsi="Calibri" w:cs="Times New Roman"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nsid w:val="3B9A5294"/>
    <w:multiLevelType w:val="hybridMultilevel"/>
    <w:tmpl w:val="D83C091E"/>
    <w:lvl w:ilvl="0" w:tplc="DCAE84C4">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050F7C"/>
    <w:multiLevelType w:val="hybridMultilevel"/>
    <w:tmpl w:val="3B58F710"/>
    <w:lvl w:ilvl="0" w:tplc="E3D04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816235"/>
    <w:multiLevelType w:val="hybridMultilevel"/>
    <w:tmpl w:val="27FAF30E"/>
    <w:lvl w:ilvl="0" w:tplc="D8C2020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5650E2"/>
    <w:multiLevelType w:val="hybridMultilevel"/>
    <w:tmpl w:val="66F4FC30"/>
    <w:lvl w:ilvl="0" w:tplc="F8D0D768">
      <w:start w:val="4"/>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52303E79"/>
    <w:multiLevelType w:val="hybridMultilevel"/>
    <w:tmpl w:val="348670B0"/>
    <w:lvl w:ilvl="0" w:tplc="0E66B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F75E0C"/>
    <w:multiLevelType w:val="hybridMultilevel"/>
    <w:tmpl w:val="FDA2D7A2"/>
    <w:lvl w:ilvl="0" w:tplc="1BE0D5EA">
      <w:start w:val="1"/>
      <w:numFmt w:val="decimal"/>
      <w:lvlText w:val="%1."/>
      <w:lvlJc w:val="left"/>
      <w:pPr>
        <w:ind w:left="786"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2">
    <w:nsid w:val="61F06FBF"/>
    <w:multiLevelType w:val="hybridMultilevel"/>
    <w:tmpl w:val="D8A01388"/>
    <w:lvl w:ilvl="0" w:tplc="BC942466">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374AE2"/>
    <w:multiLevelType w:val="hybridMultilevel"/>
    <w:tmpl w:val="FC4A3C18"/>
    <w:lvl w:ilvl="0" w:tplc="6D84FA4C">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7677D0"/>
    <w:multiLevelType w:val="hybridMultilevel"/>
    <w:tmpl w:val="779049B8"/>
    <w:lvl w:ilvl="0" w:tplc="A61E7FD6">
      <w:start w:val="1"/>
      <w:numFmt w:val="japaneseCounting"/>
      <w:lvlText w:val="%1、"/>
      <w:lvlJc w:val="left"/>
      <w:pPr>
        <w:ind w:left="794" w:hanging="51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2451FB"/>
    <w:multiLevelType w:val="hybridMultilevel"/>
    <w:tmpl w:val="208262E8"/>
    <w:lvl w:ilvl="0" w:tplc="DB087B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4"/>
  </w:num>
  <w:num w:numId="4">
    <w:abstractNumId w:val="10"/>
  </w:num>
  <w:num w:numId="5">
    <w:abstractNumId w:val="12"/>
  </w:num>
  <w:num w:numId="6">
    <w:abstractNumId w:val="15"/>
  </w:num>
  <w:num w:numId="7">
    <w:abstractNumId w:val="2"/>
  </w:num>
  <w:num w:numId="8">
    <w:abstractNumId w:val="3"/>
  </w:num>
  <w:num w:numId="9">
    <w:abstractNumId w:val="14"/>
  </w:num>
  <w:num w:numId="10">
    <w:abstractNumId w:val="11"/>
  </w:num>
  <w:num w:numId="11">
    <w:abstractNumId w:val="0"/>
  </w:num>
  <w:num w:numId="12">
    <w:abstractNumId w:val="13"/>
  </w:num>
  <w:num w:numId="13">
    <w:abstractNumId w:val="5"/>
  </w:num>
  <w:num w:numId="14">
    <w:abstractNumId w:val="6"/>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0CF"/>
    <w:rsid w:val="0001042C"/>
    <w:rsid w:val="00044E35"/>
    <w:rsid w:val="00047E86"/>
    <w:rsid w:val="00050817"/>
    <w:rsid w:val="00075FB9"/>
    <w:rsid w:val="00077C8B"/>
    <w:rsid w:val="00097790"/>
    <w:rsid w:val="000B6CB7"/>
    <w:rsid w:val="000E6E0A"/>
    <w:rsid w:val="00100DD9"/>
    <w:rsid w:val="00130AF9"/>
    <w:rsid w:val="00161BE6"/>
    <w:rsid w:val="00165271"/>
    <w:rsid w:val="001671F1"/>
    <w:rsid w:val="001741E5"/>
    <w:rsid w:val="001822A5"/>
    <w:rsid w:val="00182821"/>
    <w:rsid w:val="00184822"/>
    <w:rsid w:val="00195B0B"/>
    <w:rsid w:val="001A3DDC"/>
    <w:rsid w:val="001F4C07"/>
    <w:rsid w:val="002036B0"/>
    <w:rsid w:val="0023221E"/>
    <w:rsid w:val="002517EE"/>
    <w:rsid w:val="00252049"/>
    <w:rsid w:val="0025546D"/>
    <w:rsid w:val="0026157A"/>
    <w:rsid w:val="002B76D8"/>
    <w:rsid w:val="002D6298"/>
    <w:rsid w:val="002E6847"/>
    <w:rsid w:val="002E72C2"/>
    <w:rsid w:val="002F48D8"/>
    <w:rsid w:val="002F746F"/>
    <w:rsid w:val="0030031C"/>
    <w:rsid w:val="003108CE"/>
    <w:rsid w:val="00321A6E"/>
    <w:rsid w:val="00322AF7"/>
    <w:rsid w:val="003470A5"/>
    <w:rsid w:val="003521B3"/>
    <w:rsid w:val="003665B1"/>
    <w:rsid w:val="003703D3"/>
    <w:rsid w:val="0039490F"/>
    <w:rsid w:val="0039718F"/>
    <w:rsid w:val="003A158B"/>
    <w:rsid w:val="003B2C3E"/>
    <w:rsid w:val="003C01A3"/>
    <w:rsid w:val="003C6032"/>
    <w:rsid w:val="003E4506"/>
    <w:rsid w:val="003E4999"/>
    <w:rsid w:val="003E717C"/>
    <w:rsid w:val="00401760"/>
    <w:rsid w:val="004324AF"/>
    <w:rsid w:val="00436C85"/>
    <w:rsid w:val="004415DA"/>
    <w:rsid w:val="0044299E"/>
    <w:rsid w:val="004532F6"/>
    <w:rsid w:val="00460917"/>
    <w:rsid w:val="0046326A"/>
    <w:rsid w:val="00465CAB"/>
    <w:rsid w:val="00493DDF"/>
    <w:rsid w:val="004C57F4"/>
    <w:rsid w:val="004F7E1E"/>
    <w:rsid w:val="005279E5"/>
    <w:rsid w:val="00533FBB"/>
    <w:rsid w:val="00536D57"/>
    <w:rsid w:val="00541870"/>
    <w:rsid w:val="00570510"/>
    <w:rsid w:val="00571345"/>
    <w:rsid w:val="00576389"/>
    <w:rsid w:val="00590521"/>
    <w:rsid w:val="005B1738"/>
    <w:rsid w:val="005B62F0"/>
    <w:rsid w:val="005C66BB"/>
    <w:rsid w:val="005D0E61"/>
    <w:rsid w:val="005F2190"/>
    <w:rsid w:val="00605D1D"/>
    <w:rsid w:val="00641C25"/>
    <w:rsid w:val="006562FF"/>
    <w:rsid w:val="00662B98"/>
    <w:rsid w:val="00666902"/>
    <w:rsid w:val="00666DE7"/>
    <w:rsid w:val="0068150B"/>
    <w:rsid w:val="00683D84"/>
    <w:rsid w:val="00686427"/>
    <w:rsid w:val="006B192D"/>
    <w:rsid w:val="006C32E9"/>
    <w:rsid w:val="006D0C94"/>
    <w:rsid w:val="006F2FAF"/>
    <w:rsid w:val="00701FDD"/>
    <w:rsid w:val="007034BA"/>
    <w:rsid w:val="00706D92"/>
    <w:rsid w:val="00721997"/>
    <w:rsid w:val="00732573"/>
    <w:rsid w:val="00735160"/>
    <w:rsid w:val="00752055"/>
    <w:rsid w:val="0075551D"/>
    <w:rsid w:val="00760526"/>
    <w:rsid w:val="007649CD"/>
    <w:rsid w:val="007657DC"/>
    <w:rsid w:val="00772E59"/>
    <w:rsid w:val="0077784D"/>
    <w:rsid w:val="007861A1"/>
    <w:rsid w:val="007A4B56"/>
    <w:rsid w:val="007A67D3"/>
    <w:rsid w:val="007B505A"/>
    <w:rsid w:val="007C1533"/>
    <w:rsid w:val="007E1E3D"/>
    <w:rsid w:val="00827042"/>
    <w:rsid w:val="008307E8"/>
    <w:rsid w:val="00846DD0"/>
    <w:rsid w:val="00860613"/>
    <w:rsid w:val="008753AB"/>
    <w:rsid w:val="008D7D39"/>
    <w:rsid w:val="008F763E"/>
    <w:rsid w:val="009153A3"/>
    <w:rsid w:val="00915EF0"/>
    <w:rsid w:val="00933692"/>
    <w:rsid w:val="009405E8"/>
    <w:rsid w:val="00941A9E"/>
    <w:rsid w:val="00947F55"/>
    <w:rsid w:val="009624D8"/>
    <w:rsid w:val="00966D49"/>
    <w:rsid w:val="00993991"/>
    <w:rsid w:val="00993A94"/>
    <w:rsid w:val="00996C04"/>
    <w:rsid w:val="0099701B"/>
    <w:rsid w:val="009B59E3"/>
    <w:rsid w:val="009C2B68"/>
    <w:rsid w:val="009C5BA2"/>
    <w:rsid w:val="009D1A64"/>
    <w:rsid w:val="009E2F98"/>
    <w:rsid w:val="009E40E8"/>
    <w:rsid w:val="009E565F"/>
    <w:rsid w:val="00A005E7"/>
    <w:rsid w:val="00A02400"/>
    <w:rsid w:val="00A07F1E"/>
    <w:rsid w:val="00A22086"/>
    <w:rsid w:val="00A3087D"/>
    <w:rsid w:val="00A40BBE"/>
    <w:rsid w:val="00A42772"/>
    <w:rsid w:val="00A56F2C"/>
    <w:rsid w:val="00A6312F"/>
    <w:rsid w:val="00A915B1"/>
    <w:rsid w:val="00AA3C8F"/>
    <w:rsid w:val="00AC45DC"/>
    <w:rsid w:val="00AE270B"/>
    <w:rsid w:val="00B04CBD"/>
    <w:rsid w:val="00B11436"/>
    <w:rsid w:val="00B14D91"/>
    <w:rsid w:val="00B2776D"/>
    <w:rsid w:val="00B3483A"/>
    <w:rsid w:val="00B3624E"/>
    <w:rsid w:val="00B52D6F"/>
    <w:rsid w:val="00B86E71"/>
    <w:rsid w:val="00B92097"/>
    <w:rsid w:val="00B932DC"/>
    <w:rsid w:val="00B977C2"/>
    <w:rsid w:val="00BB4BE8"/>
    <w:rsid w:val="00BC1AEE"/>
    <w:rsid w:val="00BD36D7"/>
    <w:rsid w:val="00BE2B16"/>
    <w:rsid w:val="00C10398"/>
    <w:rsid w:val="00C33B0D"/>
    <w:rsid w:val="00C52E55"/>
    <w:rsid w:val="00C6703F"/>
    <w:rsid w:val="00C84C8E"/>
    <w:rsid w:val="00CD3FA1"/>
    <w:rsid w:val="00CD74C9"/>
    <w:rsid w:val="00CE0E6A"/>
    <w:rsid w:val="00CF06F8"/>
    <w:rsid w:val="00D006EE"/>
    <w:rsid w:val="00D038C2"/>
    <w:rsid w:val="00D0399B"/>
    <w:rsid w:val="00D10508"/>
    <w:rsid w:val="00D10CC7"/>
    <w:rsid w:val="00D16204"/>
    <w:rsid w:val="00D557A4"/>
    <w:rsid w:val="00D63277"/>
    <w:rsid w:val="00D64FBE"/>
    <w:rsid w:val="00D937D9"/>
    <w:rsid w:val="00DA3216"/>
    <w:rsid w:val="00DA794E"/>
    <w:rsid w:val="00DB3AA7"/>
    <w:rsid w:val="00DD0D99"/>
    <w:rsid w:val="00DE3A07"/>
    <w:rsid w:val="00E34BD9"/>
    <w:rsid w:val="00E36561"/>
    <w:rsid w:val="00E440CF"/>
    <w:rsid w:val="00E45870"/>
    <w:rsid w:val="00E501CA"/>
    <w:rsid w:val="00E52487"/>
    <w:rsid w:val="00E71399"/>
    <w:rsid w:val="00EA36AD"/>
    <w:rsid w:val="00EB1FB3"/>
    <w:rsid w:val="00ED4C1E"/>
    <w:rsid w:val="00ED632A"/>
    <w:rsid w:val="00ED684A"/>
    <w:rsid w:val="00F010A1"/>
    <w:rsid w:val="00F16958"/>
    <w:rsid w:val="00F43908"/>
    <w:rsid w:val="00F60455"/>
    <w:rsid w:val="00F60494"/>
    <w:rsid w:val="00F9159E"/>
    <w:rsid w:val="00FA144D"/>
    <w:rsid w:val="00FC1BC8"/>
    <w:rsid w:val="00FD2D6D"/>
    <w:rsid w:val="00FD6A67"/>
    <w:rsid w:val="00FD7D42"/>
    <w:rsid w:val="00FF587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CF"/>
    <w:pPr>
      <w:widowControl w:val="0"/>
      <w:spacing w:line="360" w:lineRule="auto"/>
      <w:jc w:val="both"/>
    </w:pPr>
    <w:rPr>
      <w:rFonts w:ascii="Times New Roman" w:eastAsia="宋体" w:hAnsi="Times New Roman" w:cs="Times New Roman"/>
    </w:rPr>
  </w:style>
  <w:style w:type="paragraph" w:styleId="1">
    <w:name w:val="heading 1"/>
    <w:basedOn w:val="a"/>
    <w:link w:val="1Char"/>
    <w:uiPriority w:val="9"/>
    <w:qFormat/>
    <w:rsid w:val="00E440CF"/>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0CF"/>
    <w:pPr>
      <w:spacing w:line="240" w:lineRule="auto"/>
      <w:ind w:firstLineChars="200" w:firstLine="420"/>
    </w:pPr>
    <w:rPr>
      <w:rFonts w:ascii="Calibri" w:hAnsi="Calibri"/>
    </w:rPr>
  </w:style>
  <w:style w:type="character" w:customStyle="1" w:styleId="1Char">
    <w:name w:val="标题 1 Char"/>
    <w:basedOn w:val="a0"/>
    <w:link w:val="1"/>
    <w:uiPriority w:val="9"/>
    <w:rsid w:val="00E440CF"/>
    <w:rPr>
      <w:rFonts w:ascii="宋体" w:eastAsia="宋体" w:hAnsi="宋体" w:cs="宋体"/>
      <w:b/>
      <w:bCs/>
      <w:kern w:val="36"/>
      <w:sz w:val="48"/>
      <w:szCs w:val="48"/>
    </w:rPr>
  </w:style>
  <w:style w:type="paragraph" w:styleId="a4">
    <w:name w:val="header"/>
    <w:basedOn w:val="a"/>
    <w:link w:val="Char"/>
    <w:uiPriority w:val="99"/>
    <w:unhideWhenUsed/>
    <w:rsid w:val="00D1620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D16204"/>
    <w:rPr>
      <w:rFonts w:ascii="Times New Roman" w:eastAsia="宋体" w:hAnsi="Times New Roman" w:cs="Times New Roman"/>
      <w:sz w:val="18"/>
      <w:szCs w:val="18"/>
    </w:rPr>
  </w:style>
  <w:style w:type="paragraph" w:styleId="a5">
    <w:name w:val="footer"/>
    <w:basedOn w:val="a"/>
    <w:link w:val="Char0"/>
    <w:uiPriority w:val="99"/>
    <w:unhideWhenUsed/>
    <w:rsid w:val="00D16204"/>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D16204"/>
    <w:rPr>
      <w:rFonts w:ascii="Times New Roman" w:eastAsia="宋体" w:hAnsi="Times New Roman" w:cs="Times New Roman"/>
      <w:sz w:val="18"/>
      <w:szCs w:val="18"/>
    </w:rPr>
  </w:style>
  <w:style w:type="paragraph" w:styleId="a6">
    <w:name w:val="Balloon Text"/>
    <w:basedOn w:val="a"/>
    <w:link w:val="Char1"/>
    <w:uiPriority w:val="99"/>
    <w:semiHidden/>
    <w:unhideWhenUsed/>
    <w:rsid w:val="0030031C"/>
    <w:pPr>
      <w:spacing w:line="240" w:lineRule="auto"/>
    </w:pPr>
    <w:rPr>
      <w:sz w:val="18"/>
      <w:szCs w:val="18"/>
    </w:rPr>
  </w:style>
  <w:style w:type="character" w:customStyle="1" w:styleId="Char1">
    <w:name w:val="批注框文本 Char"/>
    <w:basedOn w:val="a0"/>
    <w:link w:val="a6"/>
    <w:uiPriority w:val="99"/>
    <w:semiHidden/>
    <w:rsid w:val="0030031C"/>
    <w:rPr>
      <w:rFonts w:ascii="Times New Roman" w:eastAsia="宋体" w:hAnsi="Times New Roman" w:cs="Times New Roman"/>
      <w:sz w:val="18"/>
      <w:szCs w:val="18"/>
    </w:rPr>
  </w:style>
  <w:style w:type="character" w:customStyle="1" w:styleId="apple-converted-space">
    <w:name w:val="apple-converted-space"/>
    <w:basedOn w:val="a0"/>
    <w:rsid w:val="00E34BD9"/>
  </w:style>
  <w:style w:type="table" w:styleId="a7">
    <w:name w:val="Table Grid"/>
    <w:basedOn w:val="a1"/>
    <w:uiPriority w:val="59"/>
    <w:rsid w:val="0099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B1FB3"/>
    <w:rPr>
      <w:rFonts w:ascii="宋体" w:eastAsia="宋体" w:hAnsi="宋体" w:hint="eastAsia"/>
      <w:b w:val="0"/>
      <w:bCs w:val="0"/>
      <w:i w:val="0"/>
      <w:iCs w:val="0"/>
      <w:color w:val="000000"/>
      <w:sz w:val="22"/>
      <w:szCs w:val="22"/>
    </w:rPr>
  </w:style>
  <w:style w:type="character" w:customStyle="1" w:styleId="fontstyle11">
    <w:name w:val="fontstyle11"/>
    <w:basedOn w:val="a0"/>
    <w:rsid w:val="00EB1FB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FC1BC8"/>
    <w:rPr>
      <w:rFonts w:ascii="Times New Roman" w:hAnsi="Times New Roman" w:cs="Times New Roman" w:hint="default"/>
      <w:b w:val="0"/>
      <w:bCs w:val="0"/>
      <w:i w:val="0"/>
      <w:iCs w:val="0"/>
      <w:color w:val="000000"/>
      <w:sz w:val="22"/>
      <w:szCs w:val="22"/>
    </w:rPr>
  </w:style>
  <w:style w:type="character" w:styleId="a8">
    <w:name w:val="Placeholder Text"/>
    <w:basedOn w:val="a0"/>
    <w:uiPriority w:val="99"/>
    <w:semiHidden/>
    <w:rsid w:val="00B92097"/>
    <w:rPr>
      <w:color w:val="808080"/>
    </w:rPr>
  </w:style>
  <w:style w:type="character" w:customStyle="1" w:styleId="fontstyle31">
    <w:name w:val="fontstyle31"/>
    <w:basedOn w:val="a0"/>
    <w:rsid w:val="007034BA"/>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399806">
      <w:bodyDiv w:val="1"/>
      <w:marLeft w:val="0"/>
      <w:marRight w:val="0"/>
      <w:marTop w:val="0"/>
      <w:marBottom w:val="0"/>
      <w:divBdr>
        <w:top w:val="none" w:sz="0" w:space="0" w:color="auto"/>
        <w:left w:val="none" w:sz="0" w:space="0" w:color="auto"/>
        <w:bottom w:val="none" w:sz="0" w:space="0" w:color="auto"/>
        <w:right w:val="none" w:sz="0" w:space="0" w:color="auto"/>
      </w:divBdr>
    </w:div>
    <w:div w:id="59015031">
      <w:bodyDiv w:val="1"/>
      <w:marLeft w:val="0"/>
      <w:marRight w:val="0"/>
      <w:marTop w:val="0"/>
      <w:marBottom w:val="0"/>
      <w:divBdr>
        <w:top w:val="none" w:sz="0" w:space="0" w:color="auto"/>
        <w:left w:val="none" w:sz="0" w:space="0" w:color="auto"/>
        <w:bottom w:val="none" w:sz="0" w:space="0" w:color="auto"/>
        <w:right w:val="none" w:sz="0" w:space="0" w:color="auto"/>
      </w:divBdr>
    </w:div>
    <w:div w:id="61493620">
      <w:bodyDiv w:val="1"/>
      <w:marLeft w:val="0"/>
      <w:marRight w:val="0"/>
      <w:marTop w:val="0"/>
      <w:marBottom w:val="0"/>
      <w:divBdr>
        <w:top w:val="none" w:sz="0" w:space="0" w:color="auto"/>
        <w:left w:val="none" w:sz="0" w:space="0" w:color="auto"/>
        <w:bottom w:val="none" w:sz="0" w:space="0" w:color="auto"/>
        <w:right w:val="none" w:sz="0" w:space="0" w:color="auto"/>
      </w:divBdr>
    </w:div>
    <w:div w:id="74910357">
      <w:bodyDiv w:val="1"/>
      <w:marLeft w:val="0"/>
      <w:marRight w:val="0"/>
      <w:marTop w:val="0"/>
      <w:marBottom w:val="0"/>
      <w:divBdr>
        <w:top w:val="none" w:sz="0" w:space="0" w:color="auto"/>
        <w:left w:val="none" w:sz="0" w:space="0" w:color="auto"/>
        <w:bottom w:val="none" w:sz="0" w:space="0" w:color="auto"/>
        <w:right w:val="none" w:sz="0" w:space="0" w:color="auto"/>
      </w:divBdr>
    </w:div>
    <w:div w:id="78452562">
      <w:bodyDiv w:val="1"/>
      <w:marLeft w:val="0"/>
      <w:marRight w:val="0"/>
      <w:marTop w:val="0"/>
      <w:marBottom w:val="0"/>
      <w:divBdr>
        <w:top w:val="none" w:sz="0" w:space="0" w:color="auto"/>
        <w:left w:val="none" w:sz="0" w:space="0" w:color="auto"/>
        <w:bottom w:val="none" w:sz="0" w:space="0" w:color="auto"/>
        <w:right w:val="none" w:sz="0" w:space="0" w:color="auto"/>
      </w:divBdr>
    </w:div>
    <w:div w:id="84812224">
      <w:bodyDiv w:val="1"/>
      <w:marLeft w:val="0"/>
      <w:marRight w:val="0"/>
      <w:marTop w:val="0"/>
      <w:marBottom w:val="0"/>
      <w:divBdr>
        <w:top w:val="none" w:sz="0" w:space="0" w:color="auto"/>
        <w:left w:val="none" w:sz="0" w:space="0" w:color="auto"/>
        <w:bottom w:val="none" w:sz="0" w:space="0" w:color="auto"/>
        <w:right w:val="none" w:sz="0" w:space="0" w:color="auto"/>
      </w:divBdr>
    </w:div>
    <w:div w:id="85737172">
      <w:bodyDiv w:val="1"/>
      <w:marLeft w:val="0"/>
      <w:marRight w:val="0"/>
      <w:marTop w:val="0"/>
      <w:marBottom w:val="0"/>
      <w:divBdr>
        <w:top w:val="none" w:sz="0" w:space="0" w:color="auto"/>
        <w:left w:val="none" w:sz="0" w:space="0" w:color="auto"/>
        <w:bottom w:val="none" w:sz="0" w:space="0" w:color="auto"/>
        <w:right w:val="none" w:sz="0" w:space="0" w:color="auto"/>
      </w:divBdr>
    </w:div>
    <w:div w:id="97024049">
      <w:bodyDiv w:val="1"/>
      <w:marLeft w:val="0"/>
      <w:marRight w:val="0"/>
      <w:marTop w:val="0"/>
      <w:marBottom w:val="0"/>
      <w:divBdr>
        <w:top w:val="none" w:sz="0" w:space="0" w:color="auto"/>
        <w:left w:val="none" w:sz="0" w:space="0" w:color="auto"/>
        <w:bottom w:val="none" w:sz="0" w:space="0" w:color="auto"/>
        <w:right w:val="none" w:sz="0" w:space="0" w:color="auto"/>
      </w:divBdr>
    </w:div>
    <w:div w:id="117578350">
      <w:bodyDiv w:val="1"/>
      <w:marLeft w:val="0"/>
      <w:marRight w:val="0"/>
      <w:marTop w:val="0"/>
      <w:marBottom w:val="0"/>
      <w:divBdr>
        <w:top w:val="none" w:sz="0" w:space="0" w:color="auto"/>
        <w:left w:val="none" w:sz="0" w:space="0" w:color="auto"/>
        <w:bottom w:val="none" w:sz="0" w:space="0" w:color="auto"/>
        <w:right w:val="none" w:sz="0" w:space="0" w:color="auto"/>
      </w:divBdr>
    </w:div>
    <w:div w:id="133330254">
      <w:bodyDiv w:val="1"/>
      <w:marLeft w:val="0"/>
      <w:marRight w:val="0"/>
      <w:marTop w:val="0"/>
      <w:marBottom w:val="0"/>
      <w:divBdr>
        <w:top w:val="none" w:sz="0" w:space="0" w:color="auto"/>
        <w:left w:val="none" w:sz="0" w:space="0" w:color="auto"/>
        <w:bottom w:val="none" w:sz="0" w:space="0" w:color="auto"/>
        <w:right w:val="none" w:sz="0" w:space="0" w:color="auto"/>
      </w:divBdr>
    </w:div>
    <w:div w:id="135996892">
      <w:bodyDiv w:val="1"/>
      <w:marLeft w:val="0"/>
      <w:marRight w:val="0"/>
      <w:marTop w:val="0"/>
      <w:marBottom w:val="0"/>
      <w:divBdr>
        <w:top w:val="none" w:sz="0" w:space="0" w:color="auto"/>
        <w:left w:val="none" w:sz="0" w:space="0" w:color="auto"/>
        <w:bottom w:val="none" w:sz="0" w:space="0" w:color="auto"/>
        <w:right w:val="none" w:sz="0" w:space="0" w:color="auto"/>
      </w:divBdr>
    </w:div>
    <w:div w:id="144977018">
      <w:bodyDiv w:val="1"/>
      <w:marLeft w:val="0"/>
      <w:marRight w:val="0"/>
      <w:marTop w:val="0"/>
      <w:marBottom w:val="0"/>
      <w:divBdr>
        <w:top w:val="none" w:sz="0" w:space="0" w:color="auto"/>
        <w:left w:val="none" w:sz="0" w:space="0" w:color="auto"/>
        <w:bottom w:val="none" w:sz="0" w:space="0" w:color="auto"/>
        <w:right w:val="none" w:sz="0" w:space="0" w:color="auto"/>
      </w:divBdr>
    </w:div>
    <w:div w:id="154498678">
      <w:bodyDiv w:val="1"/>
      <w:marLeft w:val="0"/>
      <w:marRight w:val="0"/>
      <w:marTop w:val="0"/>
      <w:marBottom w:val="0"/>
      <w:divBdr>
        <w:top w:val="none" w:sz="0" w:space="0" w:color="auto"/>
        <w:left w:val="none" w:sz="0" w:space="0" w:color="auto"/>
        <w:bottom w:val="none" w:sz="0" w:space="0" w:color="auto"/>
        <w:right w:val="none" w:sz="0" w:space="0" w:color="auto"/>
      </w:divBdr>
    </w:div>
    <w:div w:id="155074156">
      <w:bodyDiv w:val="1"/>
      <w:marLeft w:val="0"/>
      <w:marRight w:val="0"/>
      <w:marTop w:val="0"/>
      <w:marBottom w:val="0"/>
      <w:divBdr>
        <w:top w:val="none" w:sz="0" w:space="0" w:color="auto"/>
        <w:left w:val="none" w:sz="0" w:space="0" w:color="auto"/>
        <w:bottom w:val="none" w:sz="0" w:space="0" w:color="auto"/>
        <w:right w:val="none" w:sz="0" w:space="0" w:color="auto"/>
      </w:divBdr>
    </w:div>
    <w:div w:id="179442486">
      <w:bodyDiv w:val="1"/>
      <w:marLeft w:val="0"/>
      <w:marRight w:val="0"/>
      <w:marTop w:val="0"/>
      <w:marBottom w:val="0"/>
      <w:divBdr>
        <w:top w:val="none" w:sz="0" w:space="0" w:color="auto"/>
        <w:left w:val="none" w:sz="0" w:space="0" w:color="auto"/>
        <w:bottom w:val="none" w:sz="0" w:space="0" w:color="auto"/>
        <w:right w:val="none" w:sz="0" w:space="0" w:color="auto"/>
      </w:divBdr>
    </w:div>
    <w:div w:id="190342682">
      <w:bodyDiv w:val="1"/>
      <w:marLeft w:val="0"/>
      <w:marRight w:val="0"/>
      <w:marTop w:val="0"/>
      <w:marBottom w:val="0"/>
      <w:divBdr>
        <w:top w:val="none" w:sz="0" w:space="0" w:color="auto"/>
        <w:left w:val="none" w:sz="0" w:space="0" w:color="auto"/>
        <w:bottom w:val="none" w:sz="0" w:space="0" w:color="auto"/>
        <w:right w:val="none" w:sz="0" w:space="0" w:color="auto"/>
      </w:divBdr>
    </w:div>
    <w:div w:id="205682461">
      <w:bodyDiv w:val="1"/>
      <w:marLeft w:val="0"/>
      <w:marRight w:val="0"/>
      <w:marTop w:val="0"/>
      <w:marBottom w:val="0"/>
      <w:divBdr>
        <w:top w:val="none" w:sz="0" w:space="0" w:color="auto"/>
        <w:left w:val="none" w:sz="0" w:space="0" w:color="auto"/>
        <w:bottom w:val="none" w:sz="0" w:space="0" w:color="auto"/>
        <w:right w:val="none" w:sz="0" w:space="0" w:color="auto"/>
      </w:divBdr>
    </w:div>
    <w:div w:id="206534601">
      <w:bodyDiv w:val="1"/>
      <w:marLeft w:val="0"/>
      <w:marRight w:val="0"/>
      <w:marTop w:val="0"/>
      <w:marBottom w:val="0"/>
      <w:divBdr>
        <w:top w:val="none" w:sz="0" w:space="0" w:color="auto"/>
        <w:left w:val="none" w:sz="0" w:space="0" w:color="auto"/>
        <w:bottom w:val="none" w:sz="0" w:space="0" w:color="auto"/>
        <w:right w:val="none" w:sz="0" w:space="0" w:color="auto"/>
      </w:divBdr>
    </w:div>
    <w:div w:id="213975972">
      <w:bodyDiv w:val="1"/>
      <w:marLeft w:val="0"/>
      <w:marRight w:val="0"/>
      <w:marTop w:val="0"/>
      <w:marBottom w:val="0"/>
      <w:divBdr>
        <w:top w:val="none" w:sz="0" w:space="0" w:color="auto"/>
        <w:left w:val="none" w:sz="0" w:space="0" w:color="auto"/>
        <w:bottom w:val="none" w:sz="0" w:space="0" w:color="auto"/>
        <w:right w:val="none" w:sz="0" w:space="0" w:color="auto"/>
      </w:divBdr>
    </w:div>
    <w:div w:id="214318892">
      <w:bodyDiv w:val="1"/>
      <w:marLeft w:val="0"/>
      <w:marRight w:val="0"/>
      <w:marTop w:val="0"/>
      <w:marBottom w:val="0"/>
      <w:divBdr>
        <w:top w:val="none" w:sz="0" w:space="0" w:color="auto"/>
        <w:left w:val="none" w:sz="0" w:space="0" w:color="auto"/>
        <w:bottom w:val="none" w:sz="0" w:space="0" w:color="auto"/>
        <w:right w:val="none" w:sz="0" w:space="0" w:color="auto"/>
      </w:divBdr>
    </w:div>
    <w:div w:id="248127620">
      <w:bodyDiv w:val="1"/>
      <w:marLeft w:val="0"/>
      <w:marRight w:val="0"/>
      <w:marTop w:val="0"/>
      <w:marBottom w:val="0"/>
      <w:divBdr>
        <w:top w:val="none" w:sz="0" w:space="0" w:color="auto"/>
        <w:left w:val="none" w:sz="0" w:space="0" w:color="auto"/>
        <w:bottom w:val="none" w:sz="0" w:space="0" w:color="auto"/>
        <w:right w:val="none" w:sz="0" w:space="0" w:color="auto"/>
      </w:divBdr>
    </w:div>
    <w:div w:id="256255252">
      <w:bodyDiv w:val="1"/>
      <w:marLeft w:val="0"/>
      <w:marRight w:val="0"/>
      <w:marTop w:val="0"/>
      <w:marBottom w:val="0"/>
      <w:divBdr>
        <w:top w:val="none" w:sz="0" w:space="0" w:color="auto"/>
        <w:left w:val="none" w:sz="0" w:space="0" w:color="auto"/>
        <w:bottom w:val="none" w:sz="0" w:space="0" w:color="auto"/>
        <w:right w:val="none" w:sz="0" w:space="0" w:color="auto"/>
      </w:divBdr>
    </w:div>
    <w:div w:id="285089759">
      <w:bodyDiv w:val="1"/>
      <w:marLeft w:val="0"/>
      <w:marRight w:val="0"/>
      <w:marTop w:val="0"/>
      <w:marBottom w:val="0"/>
      <w:divBdr>
        <w:top w:val="none" w:sz="0" w:space="0" w:color="auto"/>
        <w:left w:val="none" w:sz="0" w:space="0" w:color="auto"/>
        <w:bottom w:val="none" w:sz="0" w:space="0" w:color="auto"/>
        <w:right w:val="none" w:sz="0" w:space="0" w:color="auto"/>
      </w:divBdr>
    </w:div>
    <w:div w:id="319575605">
      <w:bodyDiv w:val="1"/>
      <w:marLeft w:val="0"/>
      <w:marRight w:val="0"/>
      <w:marTop w:val="0"/>
      <w:marBottom w:val="0"/>
      <w:divBdr>
        <w:top w:val="none" w:sz="0" w:space="0" w:color="auto"/>
        <w:left w:val="none" w:sz="0" w:space="0" w:color="auto"/>
        <w:bottom w:val="none" w:sz="0" w:space="0" w:color="auto"/>
        <w:right w:val="none" w:sz="0" w:space="0" w:color="auto"/>
      </w:divBdr>
    </w:div>
    <w:div w:id="319772498">
      <w:bodyDiv w:val="1"/>
      <w:marLeft w:val="0"/>
      <w:marRight w:val="0"/>
      <w:marTop w:val="0"/>
      <w:marBottom w:val="0"/>
      <w:divBdr>
        <w:top w:val="none" w:sz="0" w:space="0" w:color="auto"/>
        <w:left w:val="none" w:sz="0" w:space="0" w:color="auto"/>
        <w:bottom w:val="none" w:sz="0" w:space="0" w:color="auto"/>
        <w:right w:val="none" w:sz="0" w:space="0" w:color="auto"/>
      </w:divBdr>
    </w:div>
    <w:div w:id="336855262">
      <w:bodyDiv w:val="1"/>
      <w:marLeft w:val="0"/>
      <w:marRight w:val="0"/>
      <w:marTop w:val="0"/>
      <w:marBottom w:val="0"/>
      <w:divBdr>
        <w:top w:val="none" w:sz="0" w:space="0" w:color="auto"/>
        <w:left w:val="none" w:sz="0" w:space="0" w:color="auto"/>
        <w:bottom w:val="none" w:sz="0" w:space="0" w:color="auto"/>
        <w:right w:val="none" w:sz="0" w:space="0" w:color="auto"/>
      </w:divBdr>
    </w:div>
    <w:div w:id="366106639">
      <w:bodyDiv w:val="1"/>
      <w:marLeft w:val="0"/>
      <w:marRight w:val="0"/>
      <w:marTop w:val="0"/>
      <w:marBottom w:val="0"/>
      <w:divBdr>
        <w:top w:val="none" w:sz="0" w:space="0" w:color="auto"/>
        <w:left w:val="none" w:sz="0" w:space="0" w:color="auto"/>
        <w:bottom w:val="none" w:sz="0" w:space="0" w:color="auto"/>
        <w:right w:val="none" w:sz="0" w:space="0" w:color="auto"/>
      </w:divBdr>
    </w:div>
    <w:div w:id="375546692">
      <w:bodyDiv w:val="1"/>
      <w:marLeft w:val="0"/>
      <w:marRight w:val="0"/>
      <w:marTop w:val="0"/>
      <w:marBottom w:val="0"/>
      <w:divBdr>
        <w:top w:val="none" w:sz="0" w:space="0" w:color="auto"/>
        <w:left w:val="none" w:sz="0" w:space="0" w:color="auto"/>
        <w:bottom w:val="none" w:sz="0" w:space="0" w:color="auto"/>
        <w:right w:val="none" w:sz="0" w:space="0" w:color="auto"/>
      </w:divBdr>
    </w:div>
    <w:div w:id="382676467">
      <w:bodyDiv w:val="1"/>
      <w:marLeft w:val="0"/>
      <w:marRight w:val="0"/>
      <w:marTop w:val="0"/>
      <w:marBottom w:val="0"/>
      <w:divBdr>
        <w:top w:val="none" w:sz="0" w:space="0" w:color="auto"/>
        <w:left w:val="none" w:sz="0" w:space="0" w:color="auto"/>
        <w:bottom w:val="none" w:sz="0" w:space="0" w:color="auto"/>
        <w:right w:val="none" w:sz="0" w:space="0" w:color="auto"/>
      </w:divBdr>
    </w:div>
    <w:div w:id="392235133">
      <w:bodyDiv w:val="1"/>
      <w:marLeft w:val="0"/>
      <w:marRight w:val="0"/>
      <w:marTop w:val="0"/>
      <w:marBottom w:val="0"/>
      <w:divBdr>
        <w:top w:val="none" w:sz="0" w:space="0" w:color="auto"/>
        <w:left w:val="none" w:sz="0" w:space="0" w:color="auto"/>
        <w:bottom w:val="none" w:sz="0" w:space="0" w:color="auto"/>
        <w:right w:val="none" w:sz="0" w:space="0" w:color="auto"/>
      </w:divBdr>
    </w:div>
    <w:div w:id="417531178">
      <w:bodyDiv w:val="1"/>
      <w:marLeft w:val="0"/>
      <w:marRight w:val="0"/>
      <w:marTop w:val="0"/>
      <w:marBottom w:val="0"/>
      <w:divBdr>
        <w:top w:val="none" w:sz="0" w:space="0" w:color="auto"/>
        <w:left w:val="none" w:sz="0" w:space="0" w:color="auto"/>
        <w:bottom w:val="none" w:sz="0" w:space="0" w:color="auto"/>
        <w:right w:val="none" w:sz="0" w:space="0" w:color="auto"/>
      </w:divBdr>
    </w:div>
    <w:div w:id="434790448">
      <w:bodyDiv w:val="1"/>
      <w:marLeft w:val="0"/>
      <w:marRight w:val="0"/>
      <w:marTop w:val="0"/>
      <w:marBottom w:val="0"/>
      <w:divBdr>
        <w:top w:val="none" w:sz="0" w:space="0" w:color="auto"/>
        <w:left w:val="none" w:sz="0" w:space="0" w:color="auto"/>
        <w:bottom w:val="none" w:sz="0" w:space="0" w:color="auto"/>
        <w:right w:val="none" w:sz="0" w:space="0" w:color="auto"/>
      </w:divBdr>
    </w:div>
    <w:div w:id="457530872">
      <w:bodyDiv w:val="1"/>
      <w:marLeft w:val="0"/>
      <w:marRight w:val="0"/>
      <w:marTop w:val="0"/>
      <w:marBottom w:val="0"/>
      <w:divBdr>
        <w:top w:val="none" w:sz="0" w:space="0" w:color="auto"/>
        <w:left w:val="none" w:sz="0" w:space="0" w:color="auto"/>
        <w:bottom w:val="none" w:sz="0" w:space="0" w:color="auto"/>
        <w:right w:val="none" w:sz="0" w:space="0" w:color="auto"/>
      </w:divBdr>
    </w:div>
    <w:div w:id="494999152">
      <w:bodyDiv w:val="1"/>
      <w:marLeft w:val="0"/>
      <w:marRight w:val="0"/>
      <w:marTop w:val="0"/>
      <w:marBottom w:val="0"/>
      <w:divBdr>
        <w:top w:val="none" w:sz="0" w:space="0" w:color="auto"/>
        <w:left w:val="none" w:sz="0" w:space="0" w:color="auto"/>
        <w:bottom w:val="none" w:sz="0" w:space="0" w:color="auto"/>
        <w:right w:val="none" w:sz="0" w:space="0" w:color="auto"/>
      </w:divBdr>
    </w:div>
    <w:div w:id="500043729">
      <w:bodyDiv w:val="1"/>
      <w:marLeft w:val="0"/>
      <w:marRight w:val="0"/>
      <w:marTop w:val="0"/>
      <w:marBottom w:val="0"/>
      <w:divBdr>
        <w:top w:val="none" w:sz="0" w:space="0" w:color="auto"/>
        <w:left w:val="none" w:sz="0" w:space="0" w:color="auto"/>
        <w:bottom w:val="none" w:sz="0" w:space="0" w:color="auto"/>
        <w:right w:val="none" w:sz="0" w:space="0" w:color="auto"/>
      </w:divBdr>
    </w:div>
    <w:div w:id="514811213">
      <w:bodyDiv w:val="1"/>
      <w:marLeft w:val="0"/>
      <w:marRight w:val="0"/>
      <w:marTop w:val="0"/>
      <w:marBottom w:val="0"/>
      <w:divBdr>
        <w:top w:val="none" w:sz="0" w:space="0" w:color="auto"/>
        <w:left w:val="none" w:sz="0" w:space="0" w:color="auto"/>
        <w:bottom w:val="none" w:sz="0" w:space="0" w:color="auto"/>
        <w:right w:val="none" w:sz="0" w:space="0" w:color="auto"/>
      </w:divBdr>
    </w:div>
    <w:div w:id="527252814">
      <w:bodyDiv w:val="1"/>
      <w:marLeft w:val="0"/>
      <w:marRight w:val="0"/>
      <w:marTop w:val="0"/>
      <w:marBottom w:val="0"/>
      <w:divBdr>
        <w:top w:val="none" w:sz="0" w:space="0" w:color="auto"/>
        <w:left w:val="none" w:sz="0" w:space="0" w:color="auto"/>
        <w:bottom w:val="none" w:sz="0" w:space="0" w:color="auto"/>
        <w:right w:val="none" w:sz="0" w:space="0" w:color="auto"/>
      </w:divBdr>
    </w:div>
    <w:div w:id="534006385">
      <w:bodyDiv w:val="1"/>
      <w:marLeft w:val="0"/>
      <w:marRight w:val="0"/>
      <w:marTop w:val="0"/>
      <w:marBottom w:val="0"/>
      <w:divBdr>
        <w:top w:val="none" w:sz="0" w:space="0" w:color="auto"/>
        <w:left w:val="none" w:sz="0" w:space="0" w:color="auto"/>
        <w:bottom w:val="none" w:sz="0" w:space="0" w:color="auto"/>
        <w:right w:val="none" w:sz="0" w:space="0" w:color="auto"/>
      </w:divBdr>
    </w:div>
    <w:div w:id="540484695">
      <w:bodyDiv w:val="1"/>
      <w:marLeft w:val="0"/>
      <w:marRight w:val="0"/>
      <w:marTop w:val="0"/>
      <w:marBottom w:val="0"/>
      <w:divBdr>
        <w:top w:val="none" w:sz="0" w:space="0" w:color="auto"/>
        <w:left w:val="none" w:sz="0" w:space="0" w:color="auto"/>
        <w:bottom w:val="none" w:sz="0" w:space="0" w:color="auto"/>
        <w:right w:val="none" w:sz="0" w:space="0" w:color="auto"/>
      </w:divBdr>
    </w:div>
    <w:div w:id="548880224">
      <w:bodyDiv w:val="1"/>
      <w:marLeft w:val="0"/>
      <w:marRight w:val="0"/>
      <w:marTop w:val="0"/>
      <w:marBottom w:val="0"/>
      <w:divBdr>
        <w:top w:val="none" w:sz="0" w:space="0" w:color="auto"/>
        <w:left w:val="none" w:sz="0" w:space="0" w:color="auto"/>
        <w:bottom w:val="none" w:sz="0" w:space="0" w:color="auto"/>
        <w:right w:val="none" w:sz="0" w:space="0" w:color="auto"/>
      </w:divBdr>
    </w:div>
    <w:div w:id="575015870">
      <w:bodyDiv w:val="1"/>
      <w:marLeft w:val="0"/>
      <w:marRight w:val="0"/>
      <w:marTop w:val="0"/>
      <w:marBottom w:val="0"/>
      <w:divBdr>
        <w:top w:val="none" w:sz="0" w:space="0" w:color="auto"/>
        <w:left w:val="none" w:sz="0" w:space="0" w:color="auto"/>
        <w:bottom w:val="none" w:sz="0" w:space="0" w:color="auto"/>
        <w:right w:val="none" w:sz="0" w:space="0" w:color="auto"/>
      </w:divBdr>
    </w:div>
    <w:div w:id="583877638">
      <w:bodyDiv w:val="1"/>
      <w:marLeft w:val="0"/>
      <w:marRight w:val="0"/>
      <w:marTop w:val="0"/>
      <w:marBottom w:val="0"/>
      <w:divBdr>
        <w:top w:val="none" w:sz="0" w:space="0" w:color="auto"/>
        <w:left w:val="none" w:sz="0" w:space="0" w:color="auto"/>
        <w:bottom w:val="none" w:sz="0" w:space="0" w:color="auto"/>
        <w:right w:val="none" w:sz="0" w:space="0" w:color="auto"/>
      </w:divBdr>
    </w:div>
    <w:div w:id="591283247">
      <w:bodyDiv w:val="1"/>
      <w:marLeft w:val="0"/>
      <w:marRight w:val="0"/>
      <w:marTop w:val="0"/>
      <w:marBottom w:val="0"/>
      <w:divBdr>
        <w:top w:val="none" w:sz="0" w:space="0" w:color="auto"/>
        <w:left w:val="none" w:sz="0" w:space="0" w:color="auto"/>
        <w:bottom w:val="none" w:sz="0" w:space="0" w:color="auto"/>
        <w:right w:val="none" w:sz="0" w:space="0" w:color="auto"/>
      </w:divBdr>
    </w:div>
    <w:div w:id="591741363">
      <w:bodyDiv w:val="1"/>
      <w:marLeft w:val="0"/>
      <w:marRight w:val="0"/>
      <w:marTop w:val="0"/>
      <w:marBottom w:val="0"/>
      <w:divBdr>
        <w:top w:val="none" w:sz="0" w:space="0" w:color="auto"/>
        <w:left w:val="none" w:sz="0" w:space="0" w:color="auto"/>
        <w:bottom w:val="none" w:sz="0" w:space="0" w:color="auto"/>
        <w:right w:val="none" w:sz="0" w:space="0" w:color="auto"/>
      </w:divBdr>
    </w:div>
    <w:div w:id="598147966">
      <w:bodyDiv w:val="1"/>
      <w:marLeft w:val="0"/>
      <w:marRight w:val="0"/>
      <w:marTop w:val="0"/>
      <w:marBottom w:val="0"/>
      <w:divBdr>
        <w:top w:val="none" w:sz="0" w:space="0" w:color="auto"/>
        <w:left w:val="none" w:sz="0" w:space="0" w:color="auto"/>
        <w:bottom w:val="none" w:sz="0" w:space="0" w:color="auto"/>
        <w:right w:val="none" w:sz="0" w:space="0" w:color="auto"/>
      </w:divBdr>
    </w:div>
    <w:div w:id="607127343">
      <w:bodyDiv w:val="1"/>
      <w:marLeft w:val="0"/>
      <w:marRight w:val="0"/>
      <w:marTop w:val="0"/>
      <w:marBottom w:val="0"/>
      <w:divBdr>
        <w:top w:val="none" w:sz="0" w:space="0" w:color="auto"/>
        <w:left w:val="none" w:sz="0" w:space="0" w:color="auto"/>
        <w:bottom w:val="none" w:sz="0" w:space="0" w:color="auto"/>
        <w:right w:val="none" w:sz="0" w:space="0" w:color="auto"/>
      </w:divBdr>
    </w:div>
    <w:div w:id="613946181">
      <w:bodyDiv w:val="1"/>
      <w:marLeft w:val="0"/>
      <w:marRight w:val="0"/>
      <w:marTop w:val="0"/>
      <w:marBottom w:val="0"/>
      <w:divBdr>
        <w:top w:val="none" w:sz="0" w:space="0" w:color="auto"/>
        <w:left w:val="none" w:sz="0" w:space="0" w:color="auto"/>
        <w:bottom w:val="none" w:sz="0" w:space="0" w:color="auto"/>
        <w:right w:val="none" w:sz="0" w:space="0" w:color="auto"/>
      </w:divBdr>
    </w:div>
    <w:div w:id="649017595">
      <w:bodyDiv w:val="1"/>
      <w:marLeft w:val="0"/>
      <w:marRight w:val="0"/>
      <w:marTop w:val="0"/>
      <w:marBottom w:val="0"/>
      <w:divBdr>
        <w:top w:val="none" w:sz="0" w:space="0" w:color="auto"/>
        <w:left w:val="none" w:sz="0" w:space="0" w:color="auto"/>
        <w:bottom w:val="none" w:sz="0" w:space="0" w:color="auto"/>
        <w:right w:val="none" w:sz="0" w:space="0" w:color="auto"/>
      </w:divBdr>
    </w:div>
    <w:div w:id="686323549">
      <w:bodyDiv w:val="1"/>
      <w:marLeft w:val="0"/>
      <w:marRight w:val="0"/>
      <w:marTop w:val="0"/>
      <w:marBottom w:val="0"/>
      <w:divBdr>
        <w:top w:val="none" w:sz="0" w:space="0" w:color="auto"/>
        <w:left w:val="none" w:sz="0" w:space="0" w:color="auto"/>
        <w:bottom w:val="none" w:sz="0" w:space="0" w:color="auto"/>
        <w:right w:val="none" w:sz="0" w:space="0" w:color="auto"/>
      </w:divBdr>
    </w:div>
    <w:div w:id="694698259">
      <w:bodyDiv w:val="1"/>
      <w:marLeft w:val="0"/>
      <w:marRight w:val="0"/>
      <w:marTop w:val="0"/>
      <w:marBottom w:val="0"/>
      <w:divBdr>
        <w:top w:val="none" w:sz="0" w:space="0" w:color="auto"/>
        <w:left w:val="none" w:sz="0" w:space="0" w:color="auto"/>
        <w:bottom w:val="none" w:sz="0" w:space="0" w:color="auto"/>
        <w:right w:val="none" w:sz="0" w:space="0" w:color="auto"/>
      </w:divBdr>
    </w:div>
    <w:div w:id="699739614">
      <w:bodyDiv w:val="1"/>
      <w:marLeft w:val="0"/>
      <w:marRight w:val="0"/>
      <w:marTop w:val="0"/>
      <w:marBottom w:val="0"/>
      <w:divBdr>
        <w:top w:val="none" w:sz="0" w:space="0" w:color="auto"/>
        <w:left w:val="none" w:sz="0" w:space="0" w:color="auto"/>
        <w:bottom w:val="none" w:sz="0" w:space="0" w:color="auto"/>
        <w:right w:val="none" w:sz="0" w:space="0" w:color="auto"/>
      </w:divBdr>
    </w:div>
    <w:div w:id="740369520">
      <w:bodyDiv w:val="1"/>
      <w:marLeft w:val="0"/>
      <w:marRight w:val="0"/>
      <w:marTop w:val="0"/>
      <w:marBottom w:val="0"/>
      <w:divBdr>
        <w:top w:val="none" w:sz="0" w:space="0" w:color="auto"/>
        <w:left w:val="none" w:sz="0" w:space="0" w:color="auto"/>
        <w:bottom w:val="none" w:sz="0" w:space="0" w:color="auto"/>
        <w:right w:val="none" w:sz="0" w:space="0" w:color="auto"/>
      </w:divBdr>
    </w:div>
    <w:div w:id="757603737">
      <w:bodyDiv w:val="1"/>
      <w:marLeft w:val="0"/>
      <w:marRight w:val="0"/>
      <w:marTop w:val="0"/>
      <w:marBottom w:val="0"/>
      <w:divBdr>
        <w:top w:val="none" w:sz="0" w:space="0" w:color="auto"/>
        <w:left w:val="none" w:sz="0" w:space="0" w:color="auto"/>
        <w:bottom w:val="none" w:sz="0" w:space="0" w:color="auto"/>
        <w:right w:val="none" w:sz="0" w:space="0" w:color="auto"/>
      </w:divBdr>
    </w:div>
    <w:div w:id="757942554">
      <w:bodyDiv w:val="1"/>
      <w:marLeft w:val="0"/>
      <w:marRight w:val="0"/>
      <w:marTop w:val="0"/>
      <w:marBottom w:val="0"/>
      <w:divBdr>
        <w:top w:val="none" w:sz="0" w:space="0" w:color="auto"/>
        <w:left w:val="none" w:sz="0" w:space="0" w:color="auto"/>
        <w:bottom w:val="none" w:sz="0" w:space="0" w:color="auto"/>
        <w:right w:val="none" w:sz="0" w:space="0" w:color="auto"/>
      </w:divBdr>
    </w:div>
    <w:div w:id="758796416">
      <w:bodyDiv w:val="1"/>
      <w:marLeft w:val="0"/>
      <w:marRight w:val="0"/>
      <w:marTop w:val="0"/>
      <w:marBottom w:val="0"/>
      <w:divBdr>
        <w:top w:val="none" w:sz="0" w:space="0" w:color="auto"/>
        <w:left w:val="none" w:sz="0" w:space="0" w:color="auto"/>
        <w:bottom w:val="none" w:sz="0" w:space="0" w:color="auto"/>
        <w:right w:val="none" w:sz="0" w:space="0" w:color="auto"/>
      </w:divBdr>
    </w:div>
    <w:div w:id="770055266">
      <w:bodyDiv w:val="1"/>
      <w:marLeft w:val="0"/>
      <w:marRight w:val="0"/>
      <w:marTop w:val="0"/>
      <w:marBottom w:val="0"/>
      <w:divBdr>
        <w:top w:val="none" w:sz="0" w:space="0" w:color="auto"/>
        <w:left w:val="none" w:sz="0" w:space="0" w:color="auto"/>
        <w:bottom w:val="none" w:sz="0" w:space="0" w:color="auto"/>
        <w:right w:val="none" w:sz="0" w:space="0" w:color="auto"/>
      </w:divBdr>
    </w:div>
    <w:div w:id="796602793">
      <w:bodyDiv w:val="1"/>
      <w:marLeft w:val="0"/>
      <w:marRight w:val="0"/>
      <w:marTop w:val="0"/>
      <w:marBottom w:val="0"/>
      <w:divBdr>
        <w:top w:val="none" w:sz="0" w:space="0" w:color="auto"/>
        <w:left w:val="none" w:sz="0" w:space="0" w:color="auto"/>
        <w:bottom w:val="none" w:sz="0" w:space="0" w:color="auto"/>
        <w:right w:val="none" w:sz="0" w:space="0" w:color="auto"/>
      </w:divBdr>
    </w:div>
    <w:div w:id="815489629">
      <w:bodyDiv w:val="1"/>
      <w:marLeft w:val="0"/>
      <w:marRight w:val="0"/>
      <w:marTop w:val="0"/>
      <w:marBottom w:val="0"/>
      <w:divBdr>
        <w:top w:val="none" w:sz="0" w:space="0" w:color="auto"/>
        <w:left w:val="none" w:sz="0" w:space="0" w:color="auto"/>
        <w:bottom w:val="none" w:sz="0" w:space="0" w:color="auto"/>
        <w:right w:val="none" w:sz="0" w:space="0" w:color="auto"/>
      </w:divBdr>
    </w:div>
    <w:div w:id="822307381">
      <w:bodyDiv w:val="1"/>
      <w:marLeft w:val="0"/>
      <w:marRight w:val="0"/>
      <w:marTop w:val="0"/>
      <w:marBottom w:val="0"/>
      <w:divBdr>
        <w:top w:val="none" w:sz="0" w:space="0" w:color="auto"/>
        <w:left w:val="none" w:sz="0" w:space="0" w:color="auto"/>
        <w:bottom w:val="none" w:sz="0" w:space="0" w:color="auto"/>
        <w:right w:val="none" w:sz="0" w:space="0" w:color="auto"/>
      </w:divBdr>
    </w:div>
    <w:div w:id="826555579">
      <w:bodyDiv w:val="1"/>
      <w:marLeft w:val="0"/>
      <w:marRight w:val="0"/>
      <w:marTop w:val="0"/>
      <w:marBottom w:val="0"/>
      <w:divBdr>
        <w:top w:val="none" w:sz="0" w:space="0" w:color="auto"/>
        <w:left w:val="none" w:sz="0" w:space="0" w:color="auto"/>
        <w:bottom w:val="none" w:sz="0" w:space="0" w:color="auto"/>
        <w:right w:val="none" w:sz="0" w:space="0" w:color="auto"/>
      </w:divBdr>
    </w:div>
    <w:div w:id="827477102">
      <w:bodyDiv w:val="1"/>
      <w:marLeft w:val="0"/>
      <w:marRight w:val="0"/>
      <w:marTop w:val="0"/>
      <w:marBottom w:val="0"/>
      <w:divBdr>
        <w:top w:val="none" w:sz="0" w:space="0" w:color="auto"/>
        <w:left w:val="none" w:sz="0" w:space="0" w:color="auto"/>
        <w:bottom w:val="none" w:sz="0" w:space="0" w:color="auto"/>
        <w:right w:val="none" w:sz="0" w:space="0" w:color="auto"/>
      </w:divBdr>
    </w:div>
    <w:div w:id="842090165">
      <w:bodyDiv w:val="1"/>
      <w:marLeft w:val="0"/>
      <w:marRight w:val="0"/>
      <w:marTop w:val="0"/>
      <w:marBottom w:val="0"/>
      <w:divBdr>
        <w:top w:val="none" w:sz="0" w:space="0" w:color="auto"/>
        <w:left w:val="none" w:sz="0" w:space="0" w:color="auto"/>
        <w:bottom w:val="none" w:sz="0" w:space="0" w:color="auto"/>
        <w:right w:val="none" w:sz="0" w:space="0" w:color="auto"/>
      </w:divBdr>
    </w:div>
    <w:div w:id="856390294">
      <w:bodyDiv w:val="1"/>
      <w:marLeft w:val="0"/>
      <w:marRight w:val="0"/>
      <w:marTop w:val="0"/>
      <w:marBottom w:val="0"/>
      <w:divBdr>
        <w:top w:val="none" w:sz="0" w:space="0" w:color="auto"/>
        <w:left w:val="none" w:sz="0" w:space="0" w:color="auto"/>
        <w:bottom w:val="none" w:sz="0" w:space="0" w:color="auto"/>
        <w:right w:val="none" w:sz="0" w:space="0" w:color="auto"/>
      </w:divBdr>
    </w:div>
    <w:div w:id="877356842">
      <w:bodyDiv w:val="1"/>
      <w:marLeft w:val="0"/>
      <w:marRight w:val="0"/>
      <w:marTop w:val="0"/>
      <w:marBottom w:val="0"/>
      <w:divBdr>
        <w:top w:val="none" w:sz="0" w:space="0" w:color="auto"/>
        <w:left w:val="none" w:sz="0" w:space="0" w:color="auto"/>
        <w:bottom w:val="none" w:sz="0" w:space="0" w:color="auto"/>
        <w:right w:val="none" w:sz="0" w:space="0" w:color="auto"/>
      </w:divBdr>
    </w:div>
    <w:div w:id="877476982">
      <w:bodyDiv w:val="1"/>
      <w:marLeft w:val="0"/>
      <w:marRight w:val="0"/>
      <w:marTop w:val="0"/>
      <w:marBottom w:val="0"/>
      <w:divBdr>
        <w:top w:val="none" w:sz="0" w:space="0" w:color="auto"/>
        <w:left w:val="none" w:sz="0" w:space="0" w:color="auto"/>
        <w:bottom w:val="none" w:sz="0" w:space="0" w:color="auto"/>
        <w:right w:val="none" w:sz="0" w:space="0" w:color="auto"/>
      </w:divBdr>
    </w:div>
    <w:div w:id="884758705">
      <w:bodyDiv w:val="1"/>
      <w:marLeft w:val="0"/>
      <w:marRight w:val="0"/>
      <w:marTop w:val="0"/>
      <w:marBottom w:val="0"/>
      <w:divBdr>
        <w:top w:val="none" w:sz="0" w:space="0" w:color="auto"/>
        <w:left w:val="none" w:sz="0" w:space="0" w:color="auto"/>
        <w:bottom w:val="none" w:sz="0" w:space="0" w:color="auto"/>
        <w:right w:val="none" w:sz="0" w:space="0" w:color="auto"/>
      </w:divBdr>
    </w:div>
    <w:div w:id="901717719">
      <w:bodyDiv w:val="1"/>
      <w:marLeft w:val="0"/>
      <w:marRight w:val="0"/>
      <w:marTop w:val="0"/>
      <w:marBottom w:val="0"/>
      <w:divBdr>
        <w:top w:val="none" w:sz="0" w:space="0" w:color="auto"/>
        <w:left w:val="none" w:sz="0" w:space="0" w:color="auto"/>
        <w:bottom w:val="none" w:sz="0" w:space="0" w:color="auto"/>
        <w:right w:val="none" w:sz="0" w:space="0" w:color="auto"/>
      </w:divBdr>
    </w:div>
    <w:div w:id="907769874">
      <w:bodyDiv w:val="1"/>
      <w:marLeft w:val="0"/>
      <w:marRight w:val="0"/>
      <w:marTop w:val="0"/>
      <w:marBottom w:val="0"/>
      <w:divBdr>
        <w:top w:val="none" w:sz="0" w:space="0" w:color="auto"/>
        <w:left w:val="none" w:sz="0" w:space="0" w:color="auto"/>
        <w:bottom w:val="none" w:sz="0" w:space="0" w:color="auto"/>
        <w:right w:val="none" w:sz="0" w:space="0" w:color="auto"/>
      </w:divBdr>
    </w:div>
    <w:div w:id="953898409">
      <w:bodyDiv w:val="1"/>
      <w:marLeft w:val="0"/>
      <w:marRight w:val="0"/>
      <w:marTop w:val="0"/>
      <w:marBottom w:val="0"/>
      <w:divBdr>
        <w:top w:val="none" w:sz="0" w:space="0" w:color="auto"/>
        <w:left w:val="none" w:sz="0" w:space="0" w:color="auto"/>
        <w:bottom w:val="none" w:sz="0" w:space="0" w:color="auto"/>
        <w:right w:val="none" w:sz="0" w:space="0" w:color="auto"/>
      </w:divBdr>
    </w:div>
    <w:div w:id="961611049">
      <w:bodyDiv w:val="1"/>
      <w:marLeft w:val="0"/>
      <w:marRight w:val="0"/>
      <w:marTop w:val="0"/>
      <w:marBottom w:val="0"/>
      <w:divBdr>
        <w:top w:val="none" w:sz="0" w:space="0" w:color="auto"/>
        <w:left w:val="none" w:sz="0" w:space="0" w:color="auto"/>
        <w:bottom w:val="none" w:sz="0" w:space="0" w:color="auto"/>
        <w:right w:val="none" w:sz="0" w:space="0" w:color="auto"/>
      </w:divBdr>
    </w:div>
    <w:div w:id="1018235006">
      <w:bodyDiv w:val="1"/>
      <w:marLeft w:val="0"/>
      <w:marRight w:val="0"/>
      <w:marTop w:val="0"/>
      <w:marBottom w:val="0"/>
      <w:divBdr>
        <w:top w:val="none" w:sz="0" w:space="0" w:color="auto"/>
        <w:left w:val="none" w:sz="0" w:space="0" w:color="auto"/>
        <w:bottom w:val="none" w:sz="0" w:space="0" w:color="auto"/>
        <w:right w:val="none" w:sz="0" w:space="0" w:color="auto"/>
      </w:divBdr>
    </w:div>
    <w:div w:id="1039166014">
      <w:bodyDiv w:val="1"/>
      <w:marLeft w:val="0"/>
      <w:marRight w:val="0"/>
      <w:marTop w:val="0"/>
      <w:marBottom w:val="0"/>
      <w:divBdr>
        <w:top w:val="none" w:sz="0" w:space="0" w:color="auto"/>
        <w:left w:val="none" w:sz="0" w:space="0" w:color="auto"/>
        <w:bottom w:val="none" w:sz="0" w:space="0" w:color="auto"/>
        <w:right w:val="none" w:sz="0" w:space="0" w:color="auto"/>
      </w:divBdr>
    </w:div>
    <w:div w:id="1044254247">
      <w:bodyDiv w:val="1"/>
      <w:marLeft w:val="0"/>
      <w:marRight w:val="0"/>
      <w:marTop w:val="0"/>
      <w:marBottom w:val="0"/>
      <w:divBdr>
        <w:top w:val="none" w:sz="0" w:space="0" w:color="auto"/>
        <w:left w:val="none" w:sz="0" w:space="0" w:color="auto"/>
        <w:bottom w:val="none" w:sz="0" w:space="0" w:color="auto"/>
        <w:right w:val="none" w:sz="0" w:space="0" w:color="auto"/>
      </w:divBdr>
    </w:div>
    <w:div w:id="1062557353">
      <w:bodyDiv w:val="1"/>
      <w:marLeft w:val="0"/>
      <w:marRight w:val="0"/>
      <w:marTop w:val="0"/>
      <w:marBottom w:val="0"/>
      <w:divBdr>
        <w:top w:val="none" w:sz="0" w:space="0" w:color="auto"/>
        <w:left w:val="none" w:sz="0" w:space="0" w:color="auto"/>
        <w:bottom w:val="none" w:sz="0" w:space="0" w:color="auto"/>
        <w:right w:val="none" w:sz="0" w:space="0" w:color="auto"/>
      </w:divBdr>
    </w:div>
    <w:div w:id="1070350834">
      <w:bodyDiv w:val="1"/>
      <w:marLeft w:val="0"/>
      <w:marRight w:val="0"/>
      <w:marTop w:val="0"/>
      <w:marBottom w:val="0"/>
      <w:divBdr>
        <w:top w:val="none" w:sz="0" w:space="0" w:color="auto"/>
        <w:left w:val="none" w:sz="0" w:space="0" w:color="auto"/>
        <w:bottom w:val="none" w:sz="0" w:space="0" w:color="auto"/>
        <w:right w:val="none" w:sz="0" w:space="0" w:color="auto"/>
      </w:divBdr>
    </w:div>
    <w:div w:id="1084184122">
      <w:bodyDiv w:val="1"/>
      <w:marLeft w:val="0"/>
      <w:marRight w:val="0"/>
      <w:marTop w:val="0"/>
      <w:marBottom w:val="0"/>
      <w:divBdr>
        <w:top w:val="none" w:sz="0" w:space="0" w:color="auto"/>
        <w:left w:val="none" w:sz="0" w:space="0" w:color="auto"/>
        <w:bottom w:val="none" w:sz="0" w:space="0" w:color="auto"/>
        <w:right w:val="none" w:sz="0" w:space="0" w:color="auto"/>
      </w:divBdr>
    </w:div>
    <w:div w:id="1114833941">
      <w:bodyDiv w:val="1"/>
      <w:marLeft w:val="0"/>
      <w:marRight w:val="0"/>
      <w:marTop w:val="0"/>
      <w:marBottom w:val="0"/>
      <w:divBdr>
        <w:top w:val="none" w:sz="0" w:space="0" w:color="auto"/>
        <w:left w:val="none" w:sz="0" w:space="0" w:color="auto"/>
        <w:bottom w:val="none" w:sz="0" w:space="0" w:color="auto"/>
        <w:right w:val="none" w:sz="0" w:space="0" w:color="auto"/>
      </w:divBdr>
    </w:div>
    <w:div w:id="1115559152">
      <w:bodyDiv w:val="1"/>
      <w:marLeft w:val="0"/>
      <w:marRight w:val="0"/>
      <w:marTop w:val="0"/>
      <w:marBottom w:val="0"/>
      <w:divBdr>
        <w:top w:val="none" w:sz="0" w:space="0" w:color="auto"/>
        <w:left w:val="none" w:sz="0" w:space="0" w:color="auto"/>
        <w:bottom w:val="none" w:sz="0" w:space="0" w:color="auto"/>
        <w:right w:val="none" w:sz="0" w:space="0" w:color="auto"/>
      </w:divBdr>
    </w:div>
    <w:div w:id="1149831421">
      <w:bodyDiv w:val="1"/>
      <w:marLeft w:val="0"/>
      <w:marRight w:val="0"/>
      <w:marTop w:val="0"/>
      <w:marBottom w:val="0"/>
      <w:divBdr>
        <w:top w:val="none" w:sz="0" w:space="0" w:color="auto"/>
        <w:left w:val="none" w:sz="0" w:space="0" w:color="auto"/>
        <w:bottom w:val="none" w:sz="0" w:space="0" w:color="auto"/>
        <w:right w:val="none" w:sz="0" w:space="0" w:color="auto"/>
      </w:divBdr>
    </w:div>
    <w:div w:id="1151023475">
      <w:bodyDiv w:val="1"/>
      <w:marLeft w:val="0"/>
      <w:marRight w:val="0"/>
      <w:marTop w:val="0"/>
      <w:marBottom w:val="0"/>
      <w:divBdr>
        <w:top w:val="none" w:sz="0" w:space="0" w:color="auto"/>
        <w:left w:val="none" w:sz="0" w:space="0" w:color="auto"/>
        <w:bottom w:val="none" w:sz="0" w:space="0" w:color="auto"/>
        <w:right w:val="none" w:sz="0" w:space="0" w:color="auto"/>
      </w:divBdr>
    </w:div>
    <w:div w:id="1152794468">
      <w:bodyDiv w:val="1"/>
      <w:marLeft w:val="0"/>
      <w:marRight w:val="0"/>
      <w:marTop w:val="0"/>
      <w:marBottom w:val="0"/>
      <w:divBdr>
        <w:top w:val="none" w:sz="0" w:space="0" w:color="auto"/>
        <w:left w:val="none" w:sz="0" w:space="0" w:color="auto"/>
        <w:bottom w:val="none" w:sz="0" w:space="0" w:color="auto"/>
        <w:right w:val="none" w:sz="0" w:space="0" w:color="auto"/>
      </w:divBdr>
    </w:div>
    <w:div w:id="1156533531">
      <w:bodyDiv w:val="1"/>
      <w:marLeft w:val="0"/>
      <w:marRight w:val="0"/>
      <w:marTop w:val="0"/>
      <w:marBottom w:val="0"/>
      <w:divBdr>
        <w:top w:val="none" w:sz="0" w:space="0" w:color="auto"/>
        <w:left w:val="none" w:sz="0" w:space="0" w:color="auto"/>
        <w:bottom w:val="none" w:sz="0" w:space="0" w:color="auto"/>
        <w:right w:val="none" w:sz="0" w:space="0" w:color="auto"/>
      </w:divBdr>
    </w:div>
    <w:div w:id="1167139212">
      <w:bodyDiv w:val="1"/>
      <w:marLeft w:val="0"/>
      <w:marRight w:val="0"/>
      <w:marTop w:val="0"/>
      <w:marBottom w:val="0"/>
      <w:divBdr>
        <w:top w:val="none" w:sz="0" w:space="0" w:color="auto"/>
        <w:left w:val="none" w:sz="0" w:space="0" w:color="auto"/>
        <w:bottom w:val="none" w:sz="0" w:space="0" w:color="auto"/>
        <w:right w:val="none" w:sz="0" w:space="0" w:color="auto"/>
      </w:divBdr>
    </w:div>
    <w:div w:id="1181121130">
      <w:bodyDiv w:val="1"/>
      <w:marLeft w:val="0"/>
      <w:marRight w:val="0"/>
      <w:marTop w:val="0"/>
      <w:marBottom w:val="0"/>
      <w:divBdr>
        <w:top w:val="none" w:sz="0" w:space="0" w:color="auto"/>
        <w:left w:val="none" w:sz="0" w:space="0" w:color="auto"/>
        <w:bottom w:val="none" w:sz="0" w:space="0" w:color="auto"/>
        <w:right w:val="none" w:sz="0" w:space="0" w:color="auto"/>
      </w:divBdr>
    </w:div>
    <w:div w:id="1183402892">
      <w:bodyDiv w:val="1"/>
      <w:marLeft w:val="0"/>
      <w:marRight w:val="0"/>
      <w:marTop w:val="0"/>
      <w:marBottom w:val="0"/>
      <w:divBdr>
        <w:top w:val="none" w:sz="0" w:space="0" w:color="auto"/>
        <w:left w:val="none" w:sz="0" w:space="0" w:color="auto"/>
        <w:bottom w:val="none" w:sz="0" w:space="0" w:color="auto"/>
        <w:right w:val="none" w:sz="0" w:space="0" w:color="auto"/>
      </w:divBdr>
    </w:div>
    <w:div w:id="1189836924">
      <w:bodyDiv w:val="1"/>
      <w:marLeft w:val="0"/>
      <w:marRight w:val="0"/>
      <w:marTop w:val="0"/>
      <w:marBottom w:val="0"/>
      <w:divBdr>
        <w:top w:val="none" w:sz="0" w:space="0" w:color="auto"/>
        <w:left w:val="none" w:sz="0" w:space="0" w:color="auto"/>
        <w:bottom w:val="none" w:sz="0" w:space="0" w:color="auto"/>
        <w:right w:val="none" w:sz="0" w:space="0" w:color="auto"/>
      </w:divBdr>
    </w:div>
    <w:div w:id="1190028574">
      <w:bodyDiv w:val="1"/>
      <w:marLeft w:val="0"/>
      <w:marRight w:val="0"/>
      <w:marTop w:val="0"/>
      <w:marBottom w:val="0"/>
      <w:divBdr>
        <w:top w:val="none" w:sz="0" w:space="0" w:color="auto"/>
        <w:left w:val="none" w:sz="0" w:space="0" w:color="auto"/>
        <w:bottom w:val="none" w:sz="0" w:space="0" w:color="auto"/>
        <w:right w:val="none" w:sz="0" w:space="0" w:color="auto"/>
      </w:divBdr>
    </w:div>
    <w:div w:id="1201628460">
      <w:bodyDiv w:val="1"/>
      <w:marLeft w:val="0"/>
      <w:marRight w:val="0"/>
      <w:marTop w:val="0"/>
      <w:marBottom w:val="0"/>
      <w:divBdr>
        <w:top w:val="none" w:sz="0" w:space="0" w:color="auto"/>
        <w:left w:val="none" w:sz="0" w:space="0" w:color="auto"/>
        <w:bottom w:val="none" w:sz="0" w:space="0" w:color="auto"/>
        <w:right w:val="none" w:sz="0" w:space="0" w:color="auto"/>
      </w:divBdr>
    </w:div>
    <w:div w:id="1204513763">
      <w:bodyDiv w:val="1"/>
      <w:marLeft w:val="0"/>
      <w:marRight w:val="0"/>
      <w:marTop w:val="0"/>
      <w:marBottom w:val="0"/>
      <w:divBdr>
        <w:top w:val="none" w:sz="0" w:space="0" w:color="auto"/>
        <w:left w:val="none" w:sz="0" w:space="0" w:color="auto"/>
        <w:bottom w:val="none" w:sz="0" w:space="0" w:color="auto"/>
        <w:right w:val="none" w:sz="0" w:space="0" w:color="auto"/>
      </w:divBdr>
    </w:div>
    <w:div w:id="1214120331">
      <w:bodyDiv w:val="1"/>
      <w:marLeft w:val="0"/>
      <w:marRight w:val="0"/>
      <w:marTop w:val="0"/>
      <w:marBottom w:val="0"/>
      <w:divBdr>
        <w:top w:val="none" w:sz="0" w:space="0" w:color="auto"/>
        <w:left w:val="none" w:sz="0" w:space="0" w:color="auto"/>
        <w:bottom w:val="none" w:sz="0" w:space="0" w:color="auto"/>
        <w:right w:val="none" w:sz="0" w:space="0" w:color="auto"/>
      </w:divBdr>
    </w:div>
    <w:div w:id="1231236489">
      <w:bodyDiv w:val="1"/>
      <w:marLeft w:val="0"/>
      <w:marRight w:val="0"/>
      <w:marTop w:val="0"/>
      <w:marBottom w:val="0"/>
      <w:divBdr>
        <w:top w:val="none" w:sz="0" w:space="0" w:color="auto"/>
        <w:left w:val="none" w:sz="0" w:space="0" w:color="auto"/>
        <w:bottom w:val="none" w:sz="0" w:space="0" w:color="auto"/>
        <w:right w:val="none" w:sz="0" w:space="0" w:color="auto"/>
      </w:divBdr>
    </w:div>
    <w:div w:id="1270315894">
      <w:bodyDiv w:val="1"/>
      <w:marLeft w:val="0"/>
      <w:marRight w:val="0"/>
      <w:marTop w:val="0"/>
      <w:marBottom w:val="0"/>
      <w:divBdr>
        <w:top w:val="none" w:sz="0" w:space="0" w:color="auto"/>
        <w:left w:val="none" w:sz="0" w:space="0" w:color="auto"/>
        <w:bottom w:val="none" w:sz="0" w:space="0" w:color="auto"/>
        <w:right w:val="none" w:sz="0" w:space="0" w:color="auto"/>
      </w:divBdr>
    </w:div>
    <w:div w:id="1293711742">
      <w:bodyDiv w:val="1"/>
      <w:marLeft w:val="0"/>
      <w:marRight w:val="0"/>
      <w:marTop w:val="0"/>
      <w:marBottom w:val="0"/>
      <w:divBdr>
        <w:top w:val="none" w:sz="0" w:space="0" w:color="auto"/>
        <w:left w:val="none" w:sz="0" w:space="0" w:color="auto"/>
        <w:bottom w:val="none" w:sz="0" w:space="0" w:color="auto"/>
        <w:right w:val="none" w:sz="0" w:space="0" w:color="auto"/>
      </w:divBdr>
    </w:div>
    <w:div w:id="1315452564">
      <w:bodyDiv w:val="1"/>
      <w:marLeft w:val="0"/>
      <w:marRight w:val="0"/>
      <w:marTop w:val="0"/>
      <w:marBottom w:val="0"/>
      <w:divBdr>
        <w:top w:val="none" w:sz="0" w:space="0" w:color="auto"/>
        <w:left w:val="none" w:sz="0" w:space="0" w:color="auto"/>
        <w:bottom w:val="none" w:sz="0" w:space="0" w:color="auto"/>
        <w:right w:val="none" w:sz="0" w:space="0" w:color="auto"/>
      </w:divBdr>
    </w:div>
    <w:div w:id="1323317375">
      <w:bodyDiv w:val="1"/>
      <w:marLeft w:val="0"/>
      <w:marRight w:val="0"/>
      <w:marTop w:val="0"/>
      <w:marBottom w:val="0"/>
      <w:divBdr>
        <w:top w:val="none" w:sz="0" w:space="0" w:color="auto"/>
        <w:left w:val="none" w:sz="0" w:space="0" w:color="auto"/>
        <w:bottom w:val="none" w:sz="0" w:space="0" w:color="auto"/>
        <w:right w:val="none" w:sz="0" w:space="0" w:color="auto"/>
      </w:divBdr>
    </w:div>
    <w:div w:id="1337881869">
      <w:bodyDiv w:val="1"/>
      <w:marLeft w:val="0"/>
      <w:marRight w:val="0"/>
      <w:marTop w:val="0"/>
      <w:marBottom w:val="0"/>
      <w:divBdr>
        <w:top w:val="none" w:sz="0" w:space="0" w:color="auto"/>
        <w:left w:val="none" w:sz="0" w:space="0" w:color="auto"/>
        <w:bottom w:val="none" w:sz="0" w:space="0" w:color="auto"/>
        <w:right w:val="none" w:sz="0" w:space="0" w:color="auto"/>
      </w:divBdr>
    </w:div>
    <w:div w:id="1340546742">
      <w:bodyDiv w:val="1"/>
      <w:marLeft w:val="0"/>
      <w:marRight w:val="0"/>
      <w:marTop w:val="0"/>
      <w:marBottom w:val="0"/>
      <w:divBdr>
        <w:top w:val="none" w:sz="0" w:space="0" w:color="auto"/>
        <w:left w:val="none" w:sz="0" w:space="0" w:color="auto"/>
        <w:bottom w:val="none" w:sz="0" w:space="0" w:color="auto"/>
        <w:right w:val="none" w:sz="0" w:space="0" w:color="auto"/>
      </w:divBdr>
    </w:div>
    <w:div w:id="1350985378">
      <w:bodyDiv w:val="1"/>
      <w:marLeft w:val="0"/>
      <w:marRight w:val="0"/>
      <w:marTop w:val="0"/>
      <w:marBottom w:val="0"/>
      <w:divBdr>
        <w:top w:val="none" w:sz="0" w:space="0" w:color="auto"/>
        <w:left w:val="none" w:sz="0" w:space="0" w:color="auto"/>
        <w:bottom w:val="none" w:sz="0" w:space="0" w:color="auto"/>
        <w:right w:val="none" w:sz="0" w:space="0" w:color="auto"/>
      </w:divBdr>
    </w:div>
    <w:div w:id="1351178742">
      <w:bodyDiv w:val="1"/>
      <w:marLeft w:val="0"/>
      <w:marRight w:val="0"/>
      <w:marTop w:val="0"/>
      <w:marBottom w:val="0"/>
      <w:divBdr>
        <w:top w:val="none" w:sz="0" w:space="0" w:color="auto"/>
        <w:left w:val="none" w:sz="0" w:space="0" w:color="auto"/>
        <w:bottom w:val="none" w:sz="0" w:space="0" w:color="auto"/>
        <w:right w:val="none" w:sz="0" w:space="0" w:color="auto"/>
      </w:divBdr>
    </w:div>
    <w:div w:id="1354189530">
      <w:bodyDiv w:val="1"/>
      <w:marLeft w:val="0"/>
      <w:marRight w:val="0"/>
      <w:marTop w:val="0"/>
      <w:marBottom w:val="0"/>
      <w:divBdr>
        <w:top w:val="none" w:sz="0" w:space="0" w:color="auto"/>
        <w:left w:val="none" w:sz="0" w:space="0" w:color="auto"/>
        <w:bottom w:val="none" w:sz="0" w:space="0" w:color="auto"/>
        <w:right w:val="none" w:sz="0" w:space="0" w:color="auto"/>
      </w:divBdr>
    </w:div>
    <w:div w:id="1360739135">
      <w:bodyDiv w:val="1"/>
      <w:marLeft w:val="0"/>
      <w:marRight w:val="0"/>
      <w:marTop w:val="0"/>
      <w:marBottom w:val="0"/>
      <w:divBdr>
        <w:top w:val="none" w:sz="0" w:space="0" w:color="auto"/>
        <w:left w:val="none" w:sz="0" w:space="0" w:color="auto"/>
        <w:bottom w:val="none" w:sz="0" w:space="0" w:color="auto"/>
        <w:right w:val="none" w:sz="0" w:space="0" w:color="auto"/>
      </w:divBdr>
    </w:div>
    <w:div w:id="1467892071">
      <w:bodyDiv w:val="1"/>
      <w:marLeft w:val="0"/>
      <w:marRight w:val="0"/>
      <w:marTop w:val="0"/>
      <w:marBottom w:val="0"/>
      <w:divBdr>
        <w:top w:val="none" w:sz="0" w:space="0" w:color="auto"/>
        <w:left w:val="none" w:sz="0" w:space="0" w:color="auto"/>
        <w:bottom w:val="none" w:sz="0" w:space="0" w:color="auto"/>
        <w:right w:val="none" w:sz="0" w:space="0" w:color="auto"/>
      </w:divBdr>
    </w:div>
    <w:div w:id="1470322769">
      <w:bodyDiv w:val="1"/>
      <w:marLeft w:val="0"/>
      <w:marRight w:val="0"/>
      <w:marTop w:val="0"/>
      <w:marBottom w:val="0"/>
      <w:divBdr>
        <w:top w:val="none" w:sz="0" w:space="0" w:color="auto"/>
        <w:left w:val="none" w:sz="0" w:space="0" w:color="auto"/>
        <w:bottom w:val="none" w:sz="0" w:space="0" w:color="auto"/>
        <w:right w:val="none" w:sz="0" w:space="0" w:color="auto"/>
      </w:divBdr>
    </w:div>
    <w:div w:id="1490709618">
      <w:bodyDiv w:val="1"/>
      <w:marLeft w:val="0"/>
      <w:marRight w:val="0"/>
      <w:marTop w:val="0"/>
      <w:marBottom w:val="0"/>
      <w:divBdr>
        <w:top w:val="none" w:sz="0" w:space="0" w:color="auto"/>
        <w:left w:val="none" w:sz="0" w:space="0" w:color="auto"/>
        <w:bottom w:val="none" w:sz="0" w:space="0" w:color="auto"/>
        <w:right w:val="none" w:sz="0" w:space="0" w:color="auto"/>
      </w:divBdr>
    </w:div>
    <w:div w:id="1494178584">
      <w:bodyDiv w:val="1"/>
      <w:marLeft w:val="0"/>
      <w:marRight w:val="0"/>
      <w:marTop w:val="0"/>
      <w:marBottom w:val="0"/>
      <w:divBdr>
        <w:top w:val="none" w:sz="0" w:space="0" w:color="auto"/>
        <w:left w:val="none" w:sz="0" w:space="0" w:color="auto"/>
        <w:bottom w:val="none" w:sz="0" w:space="0" w:color="auto"/>
        <w:right w:val="none" w:sz="0" w:space="0" w:color="auto"/>
      </w:divBdr>
    </w:div>
    <w:div w:id="1507554332">
      <w:bodyDiv w:val="1"/>
      <w:marLeft w:val="0"/>
      <w:marRight w:val="0"/>
      <w:marTop w:val="0"/>
      <w:marBottom w:val="0"/>
      <w:divBdr>
        <w:top w:val="none" w:sz="0" w:space="0" w:color="auto"/>
        <w:left w:val="none" w:sz="0" w:space="0" w:color="auto"/>
        <w:bottom w:val="none" w:sz="0" w:space="0" w:color="auto"/>
        <w:right w:val="none" w:sz="0" w:space="0" w:color="auto"/>
      </w:divBdr>
    </w:div>
    <w:div w:id="1508247420">
      <w:bodyDiv w:val="1"/>
      <w:marLeft w:val="0"/>
      <w:marRight w:val="0"/>
      <w:marTop w:val="0"/>
      <w:marBottom w:val="0"/>
      <w:divBdr>
        <w:top w:val="none" w:sz="0" w:space="0" w:color="auto"/>
        <w:left w:val="none" w:sz="0" w:space="0" w:color="auto"/>
        <w:bottom w:val="none" w:sz="0" w:space="0" w:color="auto"/>
        <w:right w:val="none" w:sz="0" w:space="0" w:color="auto"/>
      </w:divBdr>
    </w:div>
    <w:div w:id="1546136265">
      <w:bodyDiv w:val="1"/>
      <w:marLeft w:val="0"/>
      <w:marRight w:val="0"/>
      <w:marTop w:val="0"/>
      <w:marBottom w:val="0"/>
      <w:divBdr>
        <w:top w:val="none" w:sz="0" w:space="0" w:color="auto"/>
        <w:left w:val="none" w:sz="0" w:space="0" w:color="auto"/>
        <w:bottom w:val="none" w:sz="0" w:space="0" w:color="auto"/>
        <w:right w:val="none" w:sz="0" w:space="0" w:color="auto"/>
      </w:divBdr>
    </w:div>
    <w:div w:id="1550142177">
      <w:bodyDiv w:val="1"/>
      <w:marLeft w:val="0"/>
      <w:marRight w:val="0"/>
      <w:marTop w:val="0"/>
      <w:marBottom w:val="0"/>
      <w:divBdr>
        <w:top w:val="none" w:sz="0" w:space="0" w:color="auto"/>
        <w:left w:val="none" w:sz="0" w:space="0" w:color="auto"/>
        <w:bottom w:val="none" w:sz="0" w:space="0" w:color="auto"/>
        <w:right w:val="none" w:sz="0" w:space="0" w:color="auto"/>
      </w:divBdr>
    </w:div>
    <w:div w:id="1570728833">
      <w:bodyDiv w:val="1"/>
      <w:marLeft w:val="0"/>
      <w:marRight w:val="0"/>
      <w:marTop w:val="0"/>
      <w:marBottom w:val="0"/>
      <w:divBdr>
        <w:top w:val="none" w:sz="0" w:space="0" w:color="auto"/>
        <w:left w:val="none" w:sz="0" w:space="0" w:color="auto"/>
        <w:bottom w:val="none" w:sz="0" w:space="0" w:color="auto"/>
        <w:right w:val="none" w:sz="0" w:space="0" w:color="auto"/>
      </w:divBdr>
    </w:div>
    <w:div w:id="1580946697">
      <w:bodyDiv w:val="1"/>
      <w:marLeft w:val="0"/>
      <w:marRight w:val="0"/>
      <w:marTop w:val="0"/>
      <w:marBottom w:val="0"/>
      <w:divBdr>
        <w:top w:val="none" w:sz="0" w:space="0" w:color="auto"/>
        <w:left w:val="none" w:sz="0" w:space="0" w:color="auto"/>
        <w:bottom w:val="none" w:sz="0" w:space="0" w:color="auto"/>
        <w:right w:val="none" w:sz="0" w:space="0" w:color="auto"/>
      </w:divBdr>
    </w:div>
    <w:div w:id="1595047211">
      <w:bodyDiv w:val="1"/>
      <w:marLeft w:val="0"/>
      <w:marRight w:val="0"/>
      <w:marTop w:val="0"/>
      <w:marBottom w:val="0"/>
      <w:divBdr>
        <w:top w:val="none" w:sz="0" w:space="0" w:color="auto"/>
        <w:left w:val="none" w:sz="0" w:space="0" w:color="auto"/>
        <w:bottom w:val="none" w:sz="0" w:space="0" w:color="auto"/>
        <w:right w:val="none" w:sz="0" w:space="0" w:color="auto"/>
      </w:divBdr>
    </w:div>
    <w:div w:id="1615792118">
      <w:bodyDiv w:val="1"/>
      <w:marLeft w:val="0"/>
      <w:marRight w:val="0"/>
      <w:marTop w:val="0"/>
      <w:marBottom w:val="0"/>
      <w:divBdr>
        <w:top w:val="none" w:sz="0" w:space="0" w:color="auto"/>
        <w:left w:val="none" w:sz="0" w:space="0" w:color="auto"/>
        <w:bottom w:val="none" w:sz="0" w:space="0" w:color="auto"/>
        <w:right w:val="none" w:sz="0" w:space="0" w:color="auto"/>
      </w:divBdr>
    </w:div>
    <w:div w:id="1619334396">
      <w:bodyDiv w:val="1"/>
      <w:marLeft w:val="0"/>
      <w:marRight w:val="0"/>
      <w:marTop w:val="0"/>
      <w:marBottom w:val="0"/>
      <w:divBdr>
        <w:top w:val="none" w:sz="0" w:space="0" w:color="auto"/>
        <w:left w:val="none" w:sz="0" w:space="0" w:color="auto"/>
        <w:bottom w:val="none" w:sz="0" w:space="0" w:color="auto"/>
        <w:right w:val="none" w:sz="0" w:space="0" w:color="auto"/>
      </w:divBdr>
    </w:div>
    <w:div w:id="1623338922">
      <w:bodyDiv w:val="1"/>
      <w:marLeft w:val="0"/>
      <w:marRight w:val="0"/>
      <w:marTop w:val="0"/>
      <w:marBottom w:val="0"/>
      <w:divBdr>
        <w:top w:val="none" w:sz="0" w:space="0" w:color="auto"/>
        <w:left w:val="none" w:sz="0" w:space="0" w:color="auto"/>
        <w:bottom w:val="none" w:sz="0" w:space="0" w:color="auto"/>
        <w:right w:val="none" w:sz="0" w:space="0" w:color="auto"/>
      </w:divBdr>
    </w:div>
    <w:div w:id="1627850643">
      <w:bodyDiv w:val="1"/>
      <w:marLeft w:val="0"/>
      <w:marRight w:val="0"/>
      <w:marTop w:val="0"/>
      <w:marBottom w:val="0"/>
      <w:divBdr>
        <w:top w:val="none" w:sz="0" w:space="0" w:color="auto"/>
        <w:left w:val="none" w:sz="0" w:space="0" w:color="auto"/>
        <w:bottom w:val="none" w:sz="0" w:space="0" w:color="auto"/>
        <w:right w:val="none" w:sz="0" w:space="0" w:color="auto"/>
      </w:divBdr>
    </w:div>
    <w:div w:id="1636132356">
      <w:bodyDiv w:val="1"/>
      <w:marLeft w:val="0"/>
      <w:marRight w:val="0"/>
      <w:marTop w:val="0"/>
      <w:marBottom w:val="0"/>
      <w:divBdr>
        <w:top w:val="none" w:sz="0" w:space="0" w:color="auto"/>
        <w:left w:val="none" w:sz="0" w:space="0" w:color="auto"/>
        <w:bottom w:val="none" w:sz="0" w:space="0" w:color="auto"/>
        <w:right w:val="none" w:sz="0" w:space="0" w:color="auto"/>
      </w:divBdr>
    </w:div>
    <w:div w:id="1636985967">
      <w:bodyDiv w:val="1"/>
      <w:marLeft w:val="0"/>
      <w:marRight w:val="0"/>
      <w:marTop w:val="0"/>
      <w:marBottom w:val="0"/>
      <w:divBdr>
        <w:top w:val="none" w:sz="0" w:space="0" w:color="auto"/>
        <w:left w:val="none" w:sz="0" w:space="0" w:color="auto"/>
        <w:bottom w:val="none" w:sz="0" w:space="0" w:color="auto"/>
        <w:right w:val="none" w:sz="0" w:space="0" w:color="auto"/>
      </w:divBdr>
    </w:div>
    <w:div w:id="1644843551">
      <w:bodyDiv w:val="1"/>
      <w:marLeft w:val="0"/>
      <w:marRight w:val="0"/>
      <w:marTop w:val="0"/>
      <w:marBottom w:val="0"/>
      <w:divBdr>
        <w:top w:val="none" w:sz="0" w:space="0" w:color="auto"/>
        <w:left w:val="none" w:sz="0" w:space="0" w:color="auto"/>
        <w:bottom w:val="none" w:sz="0" w:space="0" w:color="auto"/>
        <w:right w:val="none" w:sz="0" w:space="0" w:color="auto"/>
      </w:divBdr>
    </w:div>
    <w:div w:id="1656838337">
      <w:bodyDiv w:val="1"/>
      <w:marLeft w:val="0"/>
      <w:marRight w:val="0"/>
      <w:marTop w:val="0"/>
      <w:marBottom w:val="0"/>
      <w:divBdr>
        <w:top w:val="none" w:sz="0" w:space="0" w:color="auto"/>
        <w:left w:val="none" w:sz="0" w:space="0" w:color="auto"/>
        <w:bottom w:val="none" w:sz="0" w:space="0" w:color="auto"/>
        <w:right w:val="none" w:sz="0" w:space="0" w:color="auto"/>
      </w:divBdr>
    </w:div>
    <w:div w:id="1662462673">
      <w:bodyDiv w:val="1"/>
      <w:marLeft w:val="0"/>
      <w:marRight w:val="0"/>
      <w:marTop w:val="0"/>
      <w:marBottom w:val="0"/>
      <w:divBdr>
        <w:top w:val="none" w:sz="0" w:space="0" w:color="auto"/>
        <w:left w:val="none" w:sz="0" w:space="0" w:color="auto"/>
        <w:bottom w:val="none" w:sz="0" w:space="0" w:color="auto"/>
        <w:right w:val="none" w:sz="0" w:space="0" w:color="auto"/>
      </w:divBdr>
    </w:div>
    <w:div w:id="1689210272">
      <w:bodyDiv w:val="1"/>
      <w:marLeft w:val="0"/>
      <w:marRight w:val="0"/>
      <w:marTop w:val="0"/>
      <w:marBottom w:val="0"/>
      <w:divBdr>
        <w:top w:val="none" w:sz="0" w:space="0" w:color="auto"/>
        <w:left w:val="none" w:sz="0" w:space="0" w:color="auto"/>
        <w:bottom w:val="none" w:sz="0" w:space="0" w:color="auto"/>
        <w:right w:val="none" w:sz="0" w:space="0" w:color="auto"/>
      </w:divBdr>
    </w:div>
    <w:div w:id="1690913538">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1722972328">
      <w:bodyDiv w:val="1"/>
      <w:marLeft w:val="0"/>
      <w:marRight w:val="0"/>
      <w:marTop w:val="0"/>
      <w:marBottom w:val="0"/>
      <w:divBdr>
        <w:top w:val="none" w:sz="0" w:space="0" w:color="auto"/>
        <w:left w:val="none" w:sz="0" w:space="0" w:color="auto"/>
        <w:bottom w:val="none" w:sz="0" w:space="0" w:color="auto"/>
        <w:right w:val="none" w:sz="0" w:space="0" w:color="auto"/>
      </w:divBdr>
    </w:div>
    <w:div w:id="1723870889">
      <w:bodyDiv w:val="1"/>
      <w:marLeft w:val="0"/>
      <w:marRight w:val="0"/>
      <w:marTop w:val="0"/>
      <w:marBottom w:val="0"/>
      <w:divBdr>
        <w:top w:val="none" w:sz="0" w:space="0" w:color="auto"/>
        <w:left w:val="none" w:sz="0" w:space="0" w:color="auto"/>
        <w:bottom w:val="none" w:sz="0" w:space="0" w:color="auto"/>
        <w:right w:val="none" w:sz="0" w:space="0" w:color="auto"/>
      </w:divBdr>
    </w:div>
    <w:div w:id="1731952113">
      <w:bodyDiv w:val="1"/>
      <w:marLeft w:val="0"/>
      <w:marRight w:val="0"/>
      <w:marTop w:val="0"/>
      <w:marBottom w:val="0"/>
      <w:divBdr>
        <w:top w:val="none" w:sz="0" w:space="0" w:color="auto"/>
        <w:left w:val="none" w:sz="0" w:space="0" w:color="auto"/>
        <w:bottom w:val="none" w:sz="0" w:space="0" w:color="auto"/>
        <w:right w:val="none" w:sz="0" w:space="0" w:color="auto"/>
      </w:divBdr>
    </w:div>
    <w:div w:id="1756125742">
      <w:bodyDiv w:val="1"/>
      <w:marLeft w:val="0"/>
      <w:marRight w:val="0"/>
      <w:marTop w:val="0"/>
      <w:marBottom w:val="0"/>
      <w:divBdr>
        <w:top w:val="none" w:sz="0" w:space="0" w:color="auto"/>
        <w:left w:val="none" w:sz="0" w:space="0" w:color="auto"/>
        <w:bottom w:val="none" w:sz="0" w:space="0" w:color="auto"/>
        <w:right w:val="none" w:sz="0" w:space="0" w:color="auto"/>
      </w:divBdr>
    </w:div>
    <w:div w:id="1763407162">
      <w:bodyDiv w:val="1"/>
      <w:marLeft w:val="0"/>
      <w:marRight w:val="0"/>
      <w:marTop w:val="0"/>
      <w:marBottom w:val="0"/>
      <w:divBdr>
        <w:top w:val="none" w:sz="0" w:space="0" w:color="auto"/>
        <w:left w:val="none" w:sz="0" w:space="0" w:color="auto"/>
        <w:bottom w:val="none" w:sz="0" w:space="0" w:color="auto"/>
        <w:right w:val="none" w:sz="0" w:space="0" w:color="auto"/>
      </w:divBdr>
    </w:div>
    <w:div w:id="1768693055">
      <w:bodyDiv w:val="1"/>
      <w:marLeft w:val="0"/>
      <w:marRight w:val="0"/>
      <w:marTop w:val="0"/>
      <w:marBottom w:val="0"/>
      <w:divBdr>
        <w:top w:val="none" w:sz="0" w:space="0" w:color="auto"/>
        <w:left w:val="none" w:sz="0" w:space="0" w:color="auto"/>
        <w:bottom w:val="none" w:sz="0" w:space="0" w:color="auto"/>
        <w:right w:val="none" w:sz="0" w:space="0" w:color="auto"/>
      </w:divBdr>
    </w:div>
    <w:div w:id="1771778952">
      <w:bodyDiv w:val="1"/>
      <w:marLeft w:val="0"/>
      <w:marRight w:val="0"/>
      <w:marTop w:val="0"/>
      <w:marBottom w:val="0"/>
      <w:divBdr>
        <w:top w:val="none" w:sz="0" w:space="0" w:color="auto"/>
        <w:left w:val="none" w:sz="0" w:space="0" w:color="auto"/>
        <w:bottom w:val="none" w:sz="0" w:space="0" w:color="auto"/>
        <w:right w:val="none" w:sz="0" w:space="0" w:color="auto"/>
      </w:divBdr>
    </w:div>
    <w:div w:id="1814710953">
      <w:bodyDiv w:val="1"/>
      <w:marLeft w:val="0"/>
      <w:marRight w:val="0"/>
      <w:marTop w:val="0"/>
      <w:marBottom w:val="0"/>
      <w:divBdr>
        <w:top w:val="none" w:sz="0" w:space="0" w:color="auto"/>
        <w:left w:val="none" w:sz="0" w:space="0" w:color="auto"/>
        <w:bottom w:val="none" w:sz="0" w:space="0" w:color="auto"/>
        <w:right w:val="none" w:sz="0" w:space="0" w:color="auto"/>
      </w:divBdr>
    </w:div>
    <w:div w:id="1868714198">
      <w:bodyDiv w:val="1"/>
      <w:marLeft w:val="0"/>
      <w:marRight w:val="0"/>
      <w:marTop w:val="0"/>
      <w:marBottom w:val="0"/>
      <w:divBdr>
        <w:top w:val="none" w:sz="0" w:space="0" w:color="auto"/>
        <w:left w:val="none" w:sz="0" w:space="0" w:color="auto"/>
        <w:bottom w:val="none" w:sz="0" w:space="0" w:color="auto"/>
        <w:right w:val="none" w:sz="0" w:space="0" w:color="auto"/>
      </w:divBdr>
    </w:div>
    <w:div w:id="1869446737">
      <w:bodyDiv w:val="1"/>
      <w:marLeft w:val="0"/>
      <w:marRight w:val="0"/>
      <w:marTop w:val="0"/>
      <w:marBottom w:val="0"/>
      <w:divBdr>
        <w:top w:val="none" w:sz="0" w:space="0" w:color="auto"/>
        <w:left w:val="none" w:sz="0" w:space="0" w:color="auto"/>
        <w:bottom w:val="none" w:sz="0" w:space="0" w:color="auto"/>
        <w:right w:val="none" w:sz="0" w:space="0" w:color="auto"/>
      </w:divBdr>
    </w:div>
    <w:div w:id="1897012352">
      <w:bodyDiv w:val="1"/>
      <w:marLeft w:val="0"/>
      <w:marRight w:val="0"/>
      <w:marTop w:val="0"/>
      <w:marBottom w:val="0"/>
      <w:divBdr>
        <w:top w:val="none" w:sz="0" w:space="0" w:color="auto"/>
        <w:left w:val="none" w:sz="0" w:space="0" w:color="auto"/>
        <w:bottom w:val="none" w:sz="0" w:space="0" w:color="auto"/>
        <w:right w:val="none" w:sz="0" w:space="0" w:color="auto"/>
      </w:divBdr>
    </w:div>
    <w:div w:id="1911649196">
      <w:bodyDiv w:val="1"/>
      <w:marLeft w:val="0"/>
      <w:marRight w:val="0"/>
      <w:marTop w:val="0"/>
      <w:marBottom w:val="0"/>
      <w:divBdr>
        <w:top w:val="none" w:sz="0" w:space="0" w:color="auto"/>
        <w:left w:val="none" w:sz="0" w:space="0" w:color="auto"/>
        <w:bottom w:val="none" w:sz="0" w:space="0" w:color="auto"/>
        <w:right w:val="none" w:sz="0" w:space="0" w:color="auto"/>
      </w:divBdr>
    </w:div>
    <w:div w:id="1923755930">
      <w:bodyDiv w:val="1"/>
      <w:marLeft w:val="0"/>
      <w:marRight w:val="0"/>
      <w:marTop w:val="0"/>
      <w:marBottom w:val="0"/>
      <w:divBdr>
        <w:top w:val="none" w:sz="0" w:space="0" w:color="auto"/>
        <w:left w:val="none" w:sz="0" w:space="0" w:color="auto"/>
        <w:bottom w:val="none" w:sz="0" w:space="0" w:color="auto"/>
        <w:right w:val="none" w:sz="0" w:space="0" w:color="auto"/>
      </w:divBdr>
    </w:div>
    <w:div w:id="1959683000">
      <w:bodyDiv w:val="1"/>
      <w:marLeft w:val="0"/>
      <w:marRight w:val="0"/>
      <w:marTop w:val="0"/>
      <w:marBottom w:val="0"/>
      <w:divBdr>
        <w:top w:val="none" w:sz="0" w:space="0" w:color="auto"/>
        <w:left w:val="none" w:sz="0" w:space="0" w:color="auto"/>
        <w:bottom w:val="none" w:sz="0" w:space="0" w:color="auto"/>
        <w:right w:val="none" w:sz="0" w:space="0" w:color="auto"/>
      </w:divBdr>
    </w:div>
    <w:div w:id="1984237668">
      <w:bodyDiv w:val="1"/>
      <w:marLeft w:val="0"/>
      <w:marRight w:val="0"/>
      <w:marTop w:val="0"/>
      <w:marBottom w:val="0"/>
      <w:divBdr>
        <w:top w:val="none" w:sz="0" w:space="0" w:color="auto"/>
        <w:left w:val="none" w:sz="0" w:space="0" w:color="auto"/>
        <w:bottom w:val="none" w:sz="0" w:space="0" w:color="auto"/>
        <w:right w:val="none" w:sz="0" w:space="0" w:color="auto"/>
      </w:divBdr>
    </w:div>
    <w:div w:id="1987315689">
      <w:bodyDiv w:val="1"/>
      <w:marLeft w:val="0"/>
      <w:marRight w:val="0"/>
      <w:marTop w:val="0"/>
      <w:marBottom w:val="0"/>
      <w:divBdr>
        <w:top w:val="none" w:sz="0" w:space="0" w:color="auto"/>
        <w:left w:val="none" w:sz="0" w:space="0" w:color="auto"/>
        <w:bottom w:val="none" w:sz="0" w:space="0" w:color="auto"/>
        <w:right w:val="none" w:sz="0" w:space="0" w:color="auto"/>
      </w:divBdr>
    </w:div>
    <w:div w:id="1989088871">
      <w:bodyDiv w:val="1"/>
      <w:marLeft w:val="0"/>
      <w:marRight w:val="0"/>
      <w:marTop w:val="0"/>
      <w:marBottom w:val="0"/>
      <w:divBdr>
        <w:top w:val="none" w:sz="0" w:space="0" w:color="auto"/>
        <w:left w:val="none" w:sz="0" w:space="0" w:color="auto"/>
        <w:bottom w:val="none" w:sz="0" w:space="0" w:color="auto"/>
        <w:right w:val="none" w:sz="0" w:space="0" w:color="auto"/>
      </w:divBdr>
    </w:div>
    <w:div w:id="2006320450">
      <w:bodyDiv w:val="1"/>
      <w:marLeft w:val="0"/>
      <w:marRight w:val="0"/>
      <w:marTop w:val="0"/>
      <w:marBottom w:val="0"/>
      <w:divBdr>
        <w:top w:val="none" w:sz="0" w:space="0" w:color="auto"/>
        <w:left w:val="none" w:sz="0" w:space="0" w:color="auto"/>
        <w:bottom w:val="none" w:sz="0" w:space="0" w:color="auto"/>
        <w:right w:val="none" w:sz="0" w:space="0" w:color="auto"/>
      </w:divBdr>
    </w:div>
    <w:div w:id="2024088896">
      <w:bodyDiv w:val="1"/>
      <w:marLeft w:val="0"/>
      <w:marRight w:val="0"/>
      <w:marTop w:val="0"/>
      <w:marBottom w:val="0"/>
      <w:divBdr>
        <w:top w:val="none" w:sz="0" w:space="0" w:color="auto"/>
        <w:left w:val="none" w:sz="0" w:space="0" w:color="auto"/>
        <w:bottom w:val="none" w:sz="0" w:space="0" w:color="auto"/>
        <w:right w:val="none" w:sz="0" w:space="0" w:color="auto"/>
      </w:divBdr>
    </w:div>
    <w:div w:id="2052530486">
      <w:bodyDiv w:val="1"/>
      <w:marLeft w:val="0"/>
      <w:marRight w:val="0"/>
      <w:marTop w:val="0"/>
      <w:marBottom w:val="0"/>
      <w:divBdr>
        <w:top w:val="none" w:sz="0" w:space="0" w:color="auto"/>
        <w:left w:val="none" w:sz="0" w:space="0" w:color="auto"/>
        <w:bottom w:val="none" w:sz="0" w:space="0" w:color="auto"/>
        <w:right w:val="none" w:sz="0" w:space="0" w:color="auto"/>
      </w:divBdr>
    </w:div>
    <w:div w:id="2057510644">
      <w:bodyDiv w:val="1"/>
      <w:marLeft w:val="0"/>
      <w:marRight w:val="0"/>
      <w:marTop w:val="0"/>
      <w:marBottom w:val="0"/>
      <w:divBdr>
        <w:top w:val="none" w:sz="0" w:space="0" w:color="auto"/>
        <w:left w:val="none" w:sz="0" w:space="0" w:color="auto"/>
        <w:bottom w:val="none" w:sz="0" w:space="0" w:color="auto"/>
        <w:right w:val="none" w:sz="0" w:space="0" w:color="auto"/>
      </w:divBdr>
    </w:div>
    <w:div w:id="2062290468">
      <w:bodyDiv w:val="1"/>
      <w:marLeft w:val="0"/>
      <w:marRight w:val="0"/>
      <w:marTop w:val="0"/>
      <w:marBottom w:val="0"/>
      <w:divBdr>
        <w:top w:val="none" w:sz="0" w:space="0" w:color="auto"/>
        <w:left w:val="none" w:sz="0" w:space="0" w:color="auto"/>
        <w:bottom w:val="none" w:sz="0" w:space="0" w:color="auto"/>
        <w:right w:val="none" w:sz="0" w:space="0" w:color="auto"/>
      </w:divBdr>
    </w:div>
    <w:div w:id="2083718138">
      <w:bodyDiv w:val="1"/>
      <w:marLeft w:val="0"/>
      <w:marRight w:val="0"/>
      <w:marTop w:val="0"/>
      <w:marBottom w:val="0"/>
      <w:divBdr>
        <w:top w:val="none" w:sz="0" w:space="0" w:color="auto"/>
        <w:left w:val="none" w:sz="0" w:space="0" w:color="auto"/>
        <w:bottom w:val="none" w:sz="0" w:space="0" w:color="auto"/>
        <w:right w:val="none" w:sz="0" w:space="0" w:color="auto"/>
      </w:divBdr>
    </w:div>
    <w:div w:id="2099018228">
      <w:bodyDiv w:val="1"/>
      <w:marLeft w:val="0"/>
      <w:marRight w:val="0"/>
      <w:marTop w:val="0"/>
      <w:marBottom w:val="0"/>
      <w:divBdr>
        <w:top w:val="none" w:sz="0" w:space="0" w:color="auto"/>
        <w:left w:val="none" w:sz="0" w:space="0" w:color="auto"/>
        <w:bottom w:val="none" w:sz="0" w:space="0" w:color="auto"/>
        <w:right w:val="none" w:sz="0" w:space="0" w:color="auto"/>
      </w:divBdr>
    </w:div>
    <w:div w:id="2104448847">
      <w:bodyDiv w:val="1"/>
      <w:marLeft w:val="0"/>
      <w:marRight w:val="0"/>
      <w:marTop w:val="0"/>
      <w:marBottom w:val="0"/>
      <w:divBdr>
        <w:top w:val="none" w:sz="0" w:space="0" w:color="auto"/>
        <w:left w:val="none" w:sz="0" w:space="0" w:color="auto"/>
        <w:bottom w:val="none" w:sz="0" w:space="0" w:color="auto"/>
        <w:right w:val="none" w:sz="0" w:space="0" w:color="auto"/>
      </w:divBdr>
    </w:div>
    <w:div w:id="2111196359">
      <w:bodyDiv w:val="1"/>
      <w:marLeft w:val="0"/>
      <w:marRight w:val="0"/>
      <w:marTop w:val="0"/>
      <w:marBottom w:val="0"/>
      <w:divBdr>
        <w:top w:val="none" w:sz="0" w:space="0" w:color="auto"/>
        <w:left w:val="none" w:sz="0" w:space="0" w:color="auto"/>
        <w:bottom w:val="none" w:sz="0" w:space="0" w:color="auto"/>
        <w:right w:val="none" w:sz="0" w:space="0" w:color="auto"/>
      </w:divBdr>
    </w:div>
    <w:div w:id="21452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87603AB2A44624AD30A38B6D492BC3"/>
        <w:category>
          <w:name w:val="常规"/>
          <w:gallery w:val="placeholder"/>
        </w:category>
        <w:types>
          <w:type w:val="bbPlcHdr"/>
        </w:types>
        <w:behaviors>
          <w:behavior w:val="content"/>
        </w:behaviors>
        <w:guid w:val="{51FFD9D4-F2D9-408D-A20E-22843771B79A}"/>
      </w:docPartPr>
      <w:docPartBody>
        <w:p w:rsidR="00362638" w:rsidRDefault="00AA590D" w:rsidP="00AA590D">
          <w:pPr>
            <w:pStyle w:val="AD87603AB2A44624AD30A38B6D492BC3"/>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640"/>
    <w:rsid w:val="000114C1"/>
    <w:rsid w:val="00100EA5"/>
    <w:rsid w:val="00201915"/>
    <w:rsid w:val="00244D88"/>
    <w:rsid w:val="00285473"/>
    <w:rsid w:val="002B1D2F"/>
    <w:rsid w:val="002D0013"/>
    <w:rsid w:val="002E44C6"/>
    <w:rsid w:val="002F3619"/>
    <w:rsid w:val="00353244"/>
    <w:rsid w:val="00362638"/>
    <w:rsid w:val="00384EE6"/>
    <w:rsid w:val="003D0A8B"/>
    <w:rsid w:val="003E2A14"/>
    <w:rsid w:val="003E7494"/>
    <w:rsid w:val="003F3625"/>
    <w:rsid w:val="00461CE2"/>
    <w:rsid w:val="004C554B"/>
    <w:rsid w:val="006B1BB1"/>
    <w:rsid w:val="006B4219"/>
    <w:rsid w:val="006C61B8"/>
    <w:rsid w:val="00706688"/>
    <w:rsid w:val="00720126"/>
    <w:rsid w:val="007F5D29"/>
    <w:rsid w:val="0085332B"/>
    <w:rsid w:val="0092274A"/>
    <w:rsid w:val="00A13CD1"/>
    <w:rsid w:val="00A85E4C"/>
    <w:rsid w:val="00AA20C7"/>
    <w:rsid w:val="00AA590D"/>
    <w:rsid w:val="00B850B9"/>
    <w:rsid w:val="00CB5B5F"/>
    <w:rsid w:val="00D31FF0"/>
    <w:rsid w:val="00DC4640"/>
    <w:rsid w:val="00E7200F"/>
    <w:rsid w:val="00EF418A"/>
    <w:rsid w:val="00F207D0"/>
    <w:rsid w:val="00F25C3F"/>
    <w:rsid w:val="00F54680"/>
    <w:rsid w:val="00FA06D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DAB9B86D0F4517B8BC007615FFC81D">
    <w:name w:val="83DAB9B86D0F4517B8BC007615FFC81D"/>
    <w:rsid w:val="00DC4640"/>
    <w:pPr>
      <w:widowControl w:val="0"/>
      <w:jc w:val="both"/>
    </w:pPr>
  </w:style>
  <w:style w:type="paragraph" w:customStyle="1" w:styleId="39AFAC05F5D84DAF91AFD65F15628DFB">
    <w:name w:val="39AFAC05F5D84DAF91AFD65F15628DFB"/>
    <w:rsid w:val="00DC4640"/>
    <w:pPr>
      <w:widowControl w:val="0"/>
      <w:jc w:val="both"/>
    </w:pPr>
  </w:style>
  <w:style w:type="character" w:styleId="a3">
    <w:name w:val="Placeholder Text"/>
    <w:basedOn w:val="a0"/>
    <w:uiPriority w:val="99"/>
    <w:semiHidden/>
    <w:rsid w:val="00D31FF0"/>
    <w:rPr>
      <w:color w:val="808080"/>
    </w:rPr>
  </w:style>
  <w:style w:type="paragraph" w:customStyle="1" w:styleId="1CD67A4D67844B79B9BA83B6AE41483B">
    <w:name w:val="1CD67A4D67844B79B9BA83B6AE41483B"/>
    <w:rsid w:val="00AA590D"/>
    <w:pPr>
      <w:widowControl w:val="0"/>
      <w:jc w:val="both"/>
    </w:pPr>
  </w:style>
  <w:style w:type="paragraph" w:customStyle="1" w:styleId="5A7B6F92502A450C8DE1F25B35E07C83">
    <w:name w:val="5A7B6F92502A450C8DE1F25B35E07C83"/>
    <w:rsid w:val="00AA590D"/>
    <w:pPr>
      <w:widowControl w:val="0"/>
      <w:jc w:val="both"/>
    </w:pPr>
  </w:style>
  <w:style w:type="paragraph" w:customStyle="1" w:styleId="AD87603AB2A44624AD30A38B6D492BC3">
    <w:name w:val="AD87603AB2A44624AD30A38B6D492BC3"/>
    <w:rsid w:val="00AA590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1134-B139-45B1-B721-4F1BDCF9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144</Words>
  <Characters>821</Characters>
  <Application>Microsoft Office Word</Application>
  <DocSecurity>0</DocSecurity>
  <Lines>6</Lines>
  <Paragraphs>1</Paragraphs>
  <ScaleCrop>false</ScaleCrop>
  <Company>XiTongPan.Com</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北京谱阅生物技术有限公司</dc:title>
  <dc:creator>基谱生物</dc:creator>
  <cp:lastModifiedBy>Windows 用户</cp:lastModifiedBy>
  <cp:revision>12</cp:revision>
  <cp:lastPrinted>2024-09-30T06:51:00Z</cp:lastPrinted>
  <dcterms:created xsi:type="dcterms:W3CDTF">2024-12-17T06:28:00Z</dcterms:created>
  <dcterms:modified xsi:type="dcterms:W3CDTF">2024-12-19T02:39:00Z</dcterms:modified>
</cp:coreProperties>
</file>